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6F7D9" w14:textId="705C74B2" w:rsidR="00381302" w:rsidRPr="00E416DE" w:rsidRDefault="002B6390" w:rsidP="00E416DE">
      <w:pPr>
        <w:spacing w:after="0" w:line="240" w:lineRule="auto"/>
        <w:jc w:val="center"/>
        <w:rPr>
          <w:rFonts w:ascii="Times New Roman" w:eastAsia="Times New Roman" w:hAnsi="Times New Roman" w:cs="Times New Roman"/>
          <w:b/>
          <w:bCs/>
          <w:sz w:val="24"/>
          <w:szCs w:val="24"/>
          <w:lang w:eastAsia="ru-RU"/>
        </w:rPr>
      </w:pPr>
      <w:bookmarkStart w:id="0" w:name="_Hlk157877184"/>
      <w:r w:rsidRPr="00E416DE">
        <w:rPr>
          <w:rFonts w:ascii="Times New Roman" w:eastAsia="Times New Roman" w:hAnsi="Times New Roman" w:cs="Times New Roman"/>
          <w:b/>
          <w:bCs/>
          <w:sz w:val="24"/>
          <w:szCs w:val="24"/>
          <w:lang w:eastAsia="ru-RU"/>
        </w:rPr>
        <w:t>Домашняя работа «СССР в 19</w:t>
      </w:r>
      <w:r w:rsidR="00E416DE" w:rsidRPr="00E416DE">
        <w:rPr>
          <w:rFonts w:ascii="Times New Roman" w:eastAsia="Times New Roman" w:hAnsi="Times New Roman" w:cs="Times New Roman"/>
          <w:b/>
          <w:bCs/>
          <w:sz w:val="24"/>
          <w:szCs w:val="24"/>
          <w:lang w:eastAsia="ru-RU"/>
        </w:rPr>
        <w:t>30</w:t>
      </w:r>
      <w:r w:rsidRPr="00E416DE">
        <w:rPr>
          <w:rFonts w:ascii="Times New Roman" w:eastAsia="Times New Roman" w:hAnsi="Times New Roman" w:cs="Times New Roman"/>
          <w:b/>
          <w:bCs/>
          <w:sz w:val="24"/>
          <w:szCs w:val="24"/>
          <w:lang w:eastAsia="ru-RU"/>
        </w:rPr>
        <w:t>-</w:t>
      </w:r>
      <w:r w:rsidR="00E22BC6" w:rsidRPr="00E416DE">
        <w:rPr>
          <w:rFonts w:ascii="Times New Roman" w:eastAsia="Times New Roman" w:hAnsi="Times New Roman" w:cs="Times New Roman"/>
          <w:b/>
          <w:bCs/>
          <w:sz w:val="24"/>
          <w:szCs w:val="24"/>
          <w:lang w:eastAsia="ru-RU"/>
        </w:rPr>
        <w:t>е</w:t>
      </w:r>
      <w:r w:rsidRPr="00E416DE">
        <w:rPr>
          <w:rFonts w:ascii="Times New Roman" w:eastAsia="Times New Roman" w:hAnsi="Times New Roman" w:cs="Times New Roman"/>
          <w:b/>
          <w:bCs/>
          <w:sz w:val="24"/>
          <w:szCs w:val="24"/>
          <w:lang w:eastAsia="ru-RU"/>
        </w:rPr>
        <w:t>»</w:t>
      </w:r>
    </w:p>
    <w:p w14:paraId="382C4852" w14:textId="301FB412" w:rsidR="00381302" w:rsidRPr="00E416DE" w:rsidRDefault="00E416DE"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hAnsi="Times New Roman" w:cs="Times New Roman"/>
          <w:noProof/>
          <w:sz w:val="24"/>
          <w:szCs w:val="24"/>
          <w:lang w:eastAsia="ru-RU"/>
        </w:rPr>
        <w:drawing>
          <wp:anchor distT="0" distB="0" distL="114300" distR="114300" simplePos="0" relativeHeight="251633152" behindDoc="0" locked="0" layoutInCell="1" allowOverlap="1" wp14:anchorId="1B94FB35" wp14:editId="0DAC825C">
            <wp:simplePos x="0" y="0"/>
            <wp:positionH relativeFrom="column">
              <wp:posOffset>48260</wp:posOffset>
            </wp:positionH>
            <wp:positionV relativeFrom="paragraph">
              <wp:posOffset>463973</wp:posOffset>
            </wp:positionV>
            <wp:extent cx="7085330" cy="2600325"/>
            <wp:effectExtent l="0" t="0" r="1270"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8533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302" w:rsidRPr="00E416DE">
        <w:rPr>
          <w:rFonts w:ascii="Times New Roman" w:eastAsia="Times New Roman" w:hAnsi="Times New Roman" w:cs="Times New Roman"/>
          <w:sz w:val="24"/>
          <w:szCs w:val="24"/>
          <w:lang w:eastAsia="ru-RU"/>
        </w:rPr>
        <w:t>Прочтите отрывок из исторического источника и определите год, когда происходили описываемые события.</w:t>
      </w:r>
    </w:p>
    <w:p w14:paraId="5CE39270" w14:textId="3827CC88" w:rsidR="00381302" w:rsidRPr="00E416DE" w:rsidRDefault="00E416DE"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anchor distT="0" distB="0" distL="114300" distR="114300" simplePos="0" relativeHeight="251645440" behindDoc="0" locked="0" layoutInCell="1" allowOverlap="1" wp14:anchorId="0E62A3A8" wp14:editId="1A9B6C71">
            <wp:simplePos x="0" y="0"/>
            <wp:positionH relativeFrom="column">
              <wp:posOffset>153035</wp:posOffset>
            </wp:positionH>
            <wp:positionV relativeFrom="paragraph">
              <wp:posOffset>2961640</wp:posOffset>
            </wp:positionV>
            <wp:extent cx="6886575" cy="1721485"/>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6575" cy="1721485"/>
                    </a:xfrm>
                    <a:prstGeom prst="rect">
                      <a:avLst/>
                    </a:prstGeom>
                    <a:noFill/>
                    <a:ln>
                      <a:noFill/>
                    </a:ln>
                  </pic:spPr>
                </pic:pic>
              </a:graphicData>
            </a:graphic>
          </wp:anchor>
        </w:drawing>
      </w:r>
      <w:r w:rsidR="00381302" w:rsidRPr="00E416DE">
        <w:rPr>
          <w:rFonts w:ascii="Times New Roman" w:eastAsia="Times New Roman" w:hAnsi="Times New Roman" w:cs="Times New Roman"/>
          <w:sz w:val="24"/>
          <w:szCs w:val="24"/>
          <w:lang w:eastAsia="ru-RU"/>
        </w:rPr>
        <w:t>Установите соответствие между событиями и годами</w:t>
      </w:r>
    </w:p>
    <w:p w14:paraId="4495997C" w14:textId="06BA21A0" w:rsidR="00381302" w:rsidRPr="00E416DE" w:rsidRDefault="00381302"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Ниже приведен перечень терминов. Все они, за исключением двух, относятся к периоду коллективизации сельского хозяйства в СССР</w:t>
      </w:r>
    </w:p>
    <w:p w14:paraId="29CA506B" w14:textId="517A3BB8" w:rsidR="00E416DE" w:rsidRDefault="0038130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inline distT="0" distB="0" distL="0" distR="0" wp14:anchorId="76D8FA80" wp14:editId="5697BB24">
            <wp:extent cx="3496437" cy="197167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56678" b="25000"/>
                    <a:stretch/>
                  </pic:blipFill>
                  <pic:spPr bwMode="auto">
                    <a:xfrm>
                      <a:off x="0" y="0"/>
                      <a:ext cx="3500719" cy="1974090"/>
                    </a:xfrm>
                    <a:prstGeom prst="rect">
                      <a:avLst/>
                    </a:prstGeom>
                    <a:noFill/>
                    <a:ln>
                      <a:noFill/>
                    </a:ln>
                    <a:extLst>
                      <a:ext uri="{53640926-AAD7-44D8-BBD7-CCE9431645EC}">
                        <a14:shadowObscured xmlns:a14="http://schemas.microsoft.com/office/drawing/2010/main"/>
                      </a:ext>
                    </a:extLst>
                  </pic:spPr>
                </pic:pic>
              </a:graphicData>
            </a:graphic>
          </wp:inline>
        </w:drawing>
      </w:r>
    </w:p>
    <w:p w14:paraId="026F3066" w14:textId="4421C5A1" w:rsidR="00E416DE" w:rsidRDefault="00E416DE" w:rsidP="00E416DE">
      <w:pPr>
        <w:spacing w:after="0" w:line="240" w:lineRule="auto"/>
        <w:jc w:val="both"/>
        <w:rPr>
          <w:rFonts w:ascii="Times New Roman" w:eastAsia="Times New Roman" w:hAnsi="Times New Roman" w:cs="Times New Roman"/>
          <w:sz w:val="24"/>
          <w:szCs w:val="24"/>
          <w:lang w:eastAsia="ru-RU"/>
        </w:rPr>
      </w:pPr>
    </w:p>
    <w:p w14:paraId="4CA62945" w14:textId="3BA5089E" w:rsidR="00E416DE" w:rsidRPr="00E416DE" w:rsidRDefault="00E416DE"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anchor distT="0" distB="0" distL="114300" distR="114300" simplePos="0" relativeHeight="251651584" behindDoc="0" locked="0" layoutInCell="1" allowOverlap="1" wp14:anchorId="58D59027" wp14:editId="20CB82F7">
            <wp:simplePos x="0" y="0"/>
            <wp:positionH relativeFrom="column">
              <wp:posOffset>242570</wp:posOffset>
            </wp:positionH>
            <wp:positionV relativeFrom="paragraph">
              <wp:posOffset>351155</wp:posOffset>
            </wp:positionV>
            <wp:extent cx="6756400" cy="1667510"/>
            <wp:effectExtent l="0" t="0" r="6350" b="889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6DE">
        <w:rPr>
          <w:rFonts w:ascii="Times New Roman" w:eastAsia="Times New Roman" w:hAnsi="Times New Roman" w:cs="Times New Roman"/>
          <w:sz w:val="24"/>
          <w:szCs w:val="24"/>
          <w:lang w:eastAsia="ru-RU"/>
        </w:rPr>
        <w:t xml:space="preserve">Прочтите отрывок из романа «Поднятая целина» и укажите, участником какого движения был герой романа  </w:t>
      </w:r>
    </w:p>
    <w:p w14:paraId="69A483C5" w14:textId="6760143A" w:rsidR="00E416DE" w:rsidRDefault="00E416DE" w:rsidP="00E416DE">
      <w:pPr>
        <w:spacing w:after="0" w:line="240" w:lineRule="auto"/>
        <w:jc w:val="both"/>
        <w:rPr>
          <w:rFonts w:ascii="Times New Roman" w:eastAsia="Times New Roman" w:hAnsi="Times New Roman" w:cs="Times New Roman"/>
          <w:sz w:val="24"/>
          <w:szCs w:val="24"/>
          <w:lang w:eastAsia="ru-RU"/>
        </w:rPr>
      </w:pPr>
    </w:p>
    <w:p w14:paraId="6BF4D1FB" w14:textId="2A286D04" w:rsidR="00E416DE" w:rsidRDefault="00E416DE" w:rsidP="00E416DE">
      <w:pPr>
        <w:spacing w:after="0" w:line="240" w:lineRule="auto"/>
        <w:jc w:val="both"/>
        <w:rPr>
          <w:rFonts w:ascii="Times New Roman" w:eastAsia="Times New Roman" w:hAnsi="Times New Roman" w:cs="Times New Roman"/>
          <w:sz w:val="24"/>
          <w:szCs w:val="24"/>
          <w:lang w:eastAsia="ru-RU"/>
        </w:rPr>
      </w:pPr>
    </w:p>
    <w:p w14:paraId="6BEAFC68" w14:textId="30E20656" w:rsidR="00E416DE" w:rsidRDefault="00E416DE" w:rsidP="00E416DE">
      <w:pPr>
        <w:spacing w:after="0" w:line="240" w:lineRule="auto"/>
        <w:jc w:val="both"/>
        <w:rPr>
          <w:rFonts w:ascii="Times New Roman" w:eastAsia="Times New Roman" w:hAnsi="Times New Roman" w:cs="Times New Roman"/>
          <w:sz w:val="24"/>
          <w:szCs w:val="24"/>
          <w:lang w:eastAsia="ru-RU"/>
        </w:rPr>
      </w:pPr>
    </w:p>
    <w:p w14:paraId="712CD791" w14:textId="45CB886B" w:rsidR="00381302" w:rsidRPr="00E416DE" w:rsidRDefault="00E416DE"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lastRenderedPageBreak/>
        <w:drawing>
          <wp:anchor distT="0" distB="0" distL="114300" distR="114300" simplePos="0" relativeHeight="251666944" behindDoc="0" locked="0" layoutInCell="1" allowOverlap="1" wp14:anchorId="3457CFE6" wp14:editId="44799008">
            <wp:simplePos x="0" y="0"/>
            <wp:positionH relativeFrom="column">
              <wp:posOffset>734060</wp:posOffset>
            </wp:positionH>
            <wp:positionV relativeFrom="paragraph">
              <wp:posOffset>297815</wp:posOffset>
            </wp:positionV>
            <wp:extent cx="5384800" cy="6708775"/>
            <wp:effectExtent l="0" t="0" r="635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6708775"/>
                    </a:xfrm>
                    <a:prstGeom prst="rect">
                      <a:avLst/>
                    </a:prstGeom>
                    <a:noFill/>
                    <a:ln>
                      <a:noFill/>
                    </a:ln>
                  </pic:spPr>
                </pic:pic>
              </a:graphicData>
            </a:graphic>
          </wp:anchor>
        </w:drawing>
      </w:r>
      <w:r w:rsidR="00381302" w:rsidRPr="00E416DE">
        <w:rPr>
          <w:rFonts w:ascii="Times New Roman" w:eastAsia="Times New Roman" w:hAnsi="Times New Roman" w:cs="Times New Roman"/>
          <w:sz w:val="24"/>
          <w:szCs w:val="24"/>
          <w:lang w:eastAsia="ru-RU"/>
        </w:rPr>
        <w:t>Установите соответствие между фрагментами исторических источников их краткими характеристиками</w:t>
      </w:r>
    </w:p>
    <w:p w14:paraId="15BD47F5" w14:textId="2C3D3DD3" w:rsidR="00381302" w:rsidRPr="00E416DE" w:rsidRDefault="00E416DE"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anchor distT="0" distB="0" distL="114300" distR="114300" simplePos="0" relativeHeight="251659776" behindDoc="0" locked="0" layoutInCell="1" allowOverlap="1" wp14:anchorId="36F61A10" wp14:editId="7122F952">
            <wp:simplePos x="0" y="0"/>
            <wp:positionH relativeFrom="column">
              <wp:posOffset>-2540</wp:posOffset>
            </wp:positionH>
            <wp:positionV relativeFrom="paragraph">
              <wp:posOffset>7035800</wp:posOffset>
            </wp:positionV>
            <wp:extent cx="6905625" cy="1765300"/>
            <wp:effectExtent l="0" t="0" r="9525" b="635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562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BB47C" w14:textId="105E5508" w:rsidR="00381302" w:rsidRPr="00E416DE" w:rsidRDefault="00381302" w:rsidP="00E416DE">
      <w:pPr>
        <w:spacing w:after="0" w:line="240" w:lineRule="auto"/>
        <w:jc w:val="both"/>
        <w:rPr>
          <w:rFonts w:ascii="Times New Roman" w:eastAsia="Times New Roman" w:hAnsi="Times New Roman" w:cs="Times New Roman"/>
          <w:sz w:val="24"/>
          <w:szCs w:val="24"/>
          <w:lang w:eastAsia="ru-RU"/>
        </w:rPr>
      </w:pPr>
    </w:p>
    <w:p w14:paraId="2402704F" w14:textId="62C7A239" w:rsidR="00381302" w:rsidRDefault="00381302" w:rsidP="00E416DE">
      <w:pPr>
        <w:spacing w:after="0" w:line="240" w:lineRule="auto"/>
        <w:jc w:val="both"/>
        <w:rPr>
          <w:rFonts w:ascii="Times New Roman" w:eastAsia="Times New Roman" w:hAnsi="Times New Roman" w:cs="Times New Roman"/>
          <w:sz w:val="24"/>
          <w:szCs w:val="24"/>
          <w:lang w:eastAsia="ru-RU"/>
        </w:rPr>
      </w:pPr>
    </w:p>
    <w:p w14:paraId="1FA74B49" w14:textId="6FFFFC8B" w:rsidR="00E416DE" w:rsidRDefault="00E416DE" w:rsidP="00E416DE">
      <w:pPr>
        <w:spacing w:after="0" w:line="240" w:lineRule="auto"/>
        <w:jc w:val="both"/>
        <w:rPr>
          <w:rFonts w:ascii="Times New Roman" w:eastAsia="Times New Roman" w:hAnsi="Times New Roman" w:cs="Times New Roman"/>
          <w:sz w:val="24"/>
          <w:szCs w:val="24"/>
          <w:lang w:eastAsia="ru-RU"/>
        </w:rPr>
      </w:pPr>
    </w:p>
    <w:p w14:paraId="4A885635" w14:textId="6B6016E1" w:rsidR="00E416DE" w:rsidRDefault="00E416DE" w:rsidP="00E416DE">
      <w:pPr>
        <w:spacing w:after="0" w:line="240" w:lineRule="auto"/>
        <w:jc w:val="both"/>
        <w:rPr>
          <w:rFonts w:ascii="Times New Roman" w:eastAsia="Times New Roman" w:hAnsi="Times New Roman" w:cs="Times New Roman"/>
          <w:sz w:val="24"/>
          <w:szCs w:val="24"/>
          <w:lang w:eastAsia="ru-RU"/>
        </w:rPr>
      </w:pPr>
    </w:p>
    <w:p w14:paraId="605A9798" w14:textId="0E7684C1" w:rsidR="00E416DE" w:rsidRDefault="00E416DE" w:rsidP="00E416DE">
      <w:pPr>
        <w:spacing w:after="0" w:line="240" w:lineRule="auto"/>
        <w:jc w:val="both"/>
        <w:rPr>
          <w:rFonts w:ascii="Times New Roman" w:eastAsia="Times New Roman" w:hAnsi="Times New Roman" w:cs="Times New Roman"/>
          <w:sz w:val="24"/>
          <w:szCs w:val="24"/>
          <w:lang w:eastAsia="ru-RU"/>
        </w:rPr>
      </w:pPr>
    </w:p>
    <w:p w14:paraId="73CF8E1E" w14:textId="7C8C02F7" w:rsidR="00E416DE" w:rsidRDefault="00E416DE" w:rsidP="00E416DE">
      <w:pPr>
        <w:spacing w:after="0" w:line="240" w:lineRule="auto"/>
        <w:jc w:val="both"/>
        <w:rPr>
          <w:rFonts w:ascii="Times New Roman" w:eastAsia="Times New Roman" w:hAnsi="Times New Roman" w:cs="Times New Roman"/>
          <w:sz w:val="24"/>
          <w:szCs w:val="24"/>
          <w:lang w:eastAsia="ru-RU"/>
        </w:rPr>
      </w:pPr>
    </w:p>
    <w:p w14:paraId="225AB77E" w14:textId="77777777" w:rsidR="00E416DE" w:rsidRPr="00E416DE" w:rsidRDefault="00E416DE" w:rsidP="00E416DE">
      <w:pPr>
        <w:spacing w:after="0" w:line="240" w:lineRule="auto"/>
        <w:jc w:val="both"/>
        <w:rPr>
          <w:rFonts w:ascii="Times New Roman" w:eastAsia="Times New Roman" w:hAnsi="Times New Roman" w:cs="Times New Roman"/>
          <w:sz w:val="24"/>
          <w:szCs w:val="24"/>
          <w:lang w:eastAsia="ru-RU"/>
        </w:rPr>
      </w:pPr>
    </w:p>
    <w:p w14:paraId="44FD6410" w14:textId="0D76B25D" w:rsidR="00381302" w:rsidRPr="00E416DE" w:rsidRDefault="00381302"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Установите соответствие</w:t>
      </w:r>
    </w:p>
    <w:p w14:paraId="0AD3237A" w14:textId="64D33F03" w:rsidR="00381302" w:rsidRPr="00E416DE" w:rsidRDefault="0038130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inline distT="0" distB="0" distL="0" distR="0" wp14:anchorId="4C8CE12E" wp14:editId="4F35D580">
            <wp:extent cx="7162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0" cy="2190750"/>
                    </a:xfrm>
                    <a:prstGeom prst="rect">
                      <a:avLst/>
                    </a:prstGeom>
                    <a:noFill/>
                    <a:ln>
                      <a:noFill/>
                    </a:ln>
                  </pic:spPr>
                </pic:pic>
              </a:graphicData>
            </a:graphic>
          </wp:inline>
        </w:drawing>
      </w:r>
    </w:p>
    <w:p w14:paraId="640D500E" w14:textId="13F67F2B" w:rsidR="00381302" w:rsidRPr="00E416DE" w:rsidRDefault="00381302" w:rsidP="00E416DE">
      <w:pPr>
        <w:spacing w:after="0" w:line="240" w:lineRule="auto"/>
        <w:jc w:val="both"/>
        <w:rPr>
          <w:rFonts w:ascii="Times New Roman" w:eastAsia="Times New Roman" w:hAnsi="Times New Roman" w:cs="Times New Roman"/>
          <w:sz w:val="24"/>
          <w:szCs w:val="24"/>
          <w:lang w:eastAsia="ru-RU"/>
        </w:rPr>
      </w:pPr>
    </w:p>
    <w:p w14:paraId="7EB64E82" w14:textId="771CF4C7" w:rsidR="009B08B2" w:rsidRPr="00E416DE" w:rsidRDefault="00E416DE"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anchor distT="0" distB="0" distL="114300" distR="114300" simplePos="0" relativeHeight="251673088" behindDoc="0" locked="0" layoutInCell="1" allowOverlap="1" wp14:anchorId="3D11EF8D" wp14:editId="68489CC8">
            <wp:simplePos x="0" y="0"/>
            <wp:positionH relativeFrom="column">
              <wp:posOffset>928370</wp:posOffset>
            </wp:positionH>
            <wp:positionV relativeFrom="paragraph">
              <wp:posOffset>5189009</wp:posOffset>
            </wp:positionV>
            <wp:extent cx="5327015" cy="2489200"/>
            <wp:effectExtent l="0" t="0" r="6985" b="635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01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6DE">
        <w:rPr>
          <w:rFonts w:ascii="Times New Roman" w:eastAsia="Times New Roman" w:hAnsi="Times New Roman" w:cs="Times New Roman"/>
          <w:noProof/>
          <w:sz w:val="24"/>
          <w:szCs w:val="24"/>
          <w:lang w:eastAsia="ru-RU"/>
        </w:rPr>
        <w:drawing>
          <wp:anchor distT="0" distB="0" distL="114300" distR="114300" simplePos="0" relativeHeight="251671040" behindDoc="0" locked="0" layoutInCell="1" allowOverlap="1" wp14:anchorId="07C37A1A" wp14:editId="29575CEA">
            <wp:simplePos x="0" y="0"/>
            <wp:positionH relativeFrom="column">
              <wp:posOffset>750993</wp:posOffset>
            </wp:positionH>
            <wp:positionV relativeFrom="paragraph">
              <wp:posOffset>207857</wp:posOffset>
            </wp:positionV>
            <wp:extent cx="5667375" cy="4981575"/>
            <wp:effectExtent l="0" t="0" r="9525" b="952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4981575"/>
                    </a:xfrm>
                    <a:prstGeom prst="rect">
                      <a:avLst/>
                    </a:prstGeom>
                    <a:noFill/>
                    <a:ln>
                      <a:noFill/>
                    </a:ln>
                  </pic:spPr>
                </pic:pic>
              </a:graphicData>
            </a:graphic>
          </wp:anchor>
        </w:drawing>
      </w:r>
      <w:r w:rsidR="009B08B2" w:rsidRPr="00E416DE">
        <w:rPr>
          <w:rFonts w:ascii="Times New Roman" w:eastAsia="Times New Roman" w:hAnsi="Times New Roman" w:cs="Times New Roman"/>
          <w:sz w:val="24"/>
          <w:szCs w:val="24"/>
          <w:lang w:eastAsia="ru-RU"/>
        </w:rPr>
        <w:t xml:space="preserve">Выберите верные утверждения </w:t>
      </w:r>
      <w:bookmarkEnd w:id="0"/>
    </w:p>
    <w:p w14:paraId="0BE89D1D" w14:textId="31EF8DB6" w:rsidR="009B08B2" w:rsidRPr="00E416DE" w:rsidRDefault="009B08B2"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 xml:space="preserve">Расположите исторические события (явления) в хронологической последовательности  </w:t>
      </w:r>
    </w:p>
    <w:p w14:paraId="4E1C5882" w14:textId="02003152"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inline distT="0" distB="0" distL="0" distR="0" wp14:anchorId="552DDB7E" wp14:editId="7EFA2813">
            <wp:extent cx="5848350" cy="1485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1485900"/>
                    </a:xfrm>
                    <a:prstGeom prst="rect">
                      <a:avLst/>
                    </a:prstGeom>
                    <a:noFill/>
                    <a:ln>
                      <a:noFill/>
                    </a:ln>
                  </pic:spPr>
                </pic:pic>
              </a:graphicData>
            </a:graphic>
          </wp:inline>
        </w:drawing>
      </w:r>
    </w:p>
    <w:p w14:paraId="02CA51D1" w14:textId="0755D20F" w:rsidR="009B08B2" w:rsidRPr="00E416DE" w:rsidRDefault="00E416DE"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anchor distT="0" distB="0" distL="114300" distR="114300" simplePos="0" relativeHeight="251677184" behindDoc="0" locked="0" layoutInCell="1" allowOverlap="1" wp14:anchorId="2A01BA61" wp14:editId="06D8D2AD">
            <wp:simplePos x="0" y="0"/>
            <wp:positionH relativeFrom="column">
              <wp:posOffset>1055581</wp:posOffset>
            </wp:positionH>
            <wp:positionV relativeFrom="paragraph">
              <wp:posOffset>495088</wp:posOffset>
            </wp:positionV>
            <wp:extent cx="5070475" cy="3632200"/>
            <wp:effectExtent l="0" t="0" r="0" b="635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4596" t="3511" r="9381" b="2338"/>
                    <a:stretch/>
                  </pic:blipFill>
                  <pic:spPr bwMode="auto">
                    <a:xfrm>
                      <a:off x="0" y="0"/>
                      <a:ext cx="5070475" cy="363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8B2" w:rsidRPr="00E416DE">
        <w:rPr>
          <w:rFonts w:ascii="Times New Roman" w:eastAsia="Times New Roman" w:hAnsi="Times New Roman" w:cs="Times New Roman"/>
          <w:sz w:val="24"/>
          <w:szCs w:val="24"/>
          <w:lang w:eastAsia="ru-RU"/>
        </w:rPr>
        <w:t>Какие суждения о событиях, процессах отечественной истории, которым посвящена данная почтовая марка, являются верными? Выберите два суждения из пяти предложенных.</w:t>
      </w:r>
    </w:p>
    <w:p w14:paraId="65B4D908" w14:textId="6588B001"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p>
    <w:p w14:paraId="37599614" w14:textId="7307CCF2" w:rsidR="009B08B2" w:rsidRPr="00E416DE" w:rsidRDefault="009B08B2" w:rsidP="00E416DE">
      <w:pPr>
        <w:pStyle w:val="a4"/>
        <w:numPr>
          <w:ilvl w:val="0"/>
          <w:numId w:val="18"/>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Марка посвящена событиям времен новой экономической политики.</w:t>
      </w:r>
    </w:p>
    <w:p w14:paraId="6C8630B7" w14:textId="396477C2" w:rsidR="009B08B2" w:rsidRPr="00E416DE" w:rsidRDefault="009B08B2" w:rsidP="00E416DE">
      <w:pPr>
        <w:pStyle w:val="a4"/>
        <w:numPr>
          <w:ilvl w:val="0"/>
          <w:numId w:val="18"/>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Главной целью развития экономики в конце 1920-х гг. было создание парка сельскохозяйственных тракторов.</w:t>
      </w:r>
    </w:p>
    <w:p w14:paraId="06CC6715" w14:textId="35B956C0" w:rsidR="009B08B2" w:rsidRPr="00E416DE" w:rsidRDefault="009B08B2" w:rsidP="00E416DE">
      <w:pPr>
        <w:pStyle w:val="a4"/>
        <w:numPr>
          <w:ilvl w:val="0"/>
          <w:numId w:val="18"/>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Обозначенный на марке призыв относится к первой пятилетке.</w:t>
      </w:r>
    </w:p>
    <w:p w14:paraId="7E695D09" w14:textId="75B845C9" w:rsidR="009B08B2" w:rsidRPr="00E416DE" w:rsidRDefault="009B08B2" w:rsidP="00E416DE">
      <w:pPr>
        <w:pStyle w:val="a4"/>
        <w:numPr>
          <w:ilvl w:val="0"/>
          <w:numId w:val="18"/>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Руководителем страны в это время был И.В. Сталин</w:t>
      </w:r>
    </w:p>
    <w:p w14:paraId="3178AE94" w14:textId="3461CD58" w:rsidR="006C1740" w:rsidRDefault="009B08B2" w:rsidP="006C1740">
      <w:pPr>
        <w:pStyle w:val="a4"/>
        <w:numPr>
          <w:ilvl w:val="0"/>
          <w:numId w:val="18"/>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В результате осуществления экономической политики СССР стал самой мощной индустриальной державой мира.</w:t>
      </w:r>
    </w:p>
    <w:p w14:paraId="270F8369" w14:textId="3E9130C6"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6308DEFD" w14:textId="665F7F8D"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78AD36C9" w14:textId="281BB2CF"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49A7775B" w14:textId="389AB4D4"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2217E988" w14:textId="0A66C8F2"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2437AAC8" w14:textId="069F7D59"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2F9865C6" w14:textId="04851761"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00DE8B6E" w14:textId="7497AE5C"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7A08F07D" w14:textId="43FED489"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222C5F9E" w14:textId="1B5CEDB1"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5717691B" w14:textId="3828076D"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72B1B989" w14:textId="2727ADEA"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3847A846" w14:textId="300F5D19"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58734F7D" w14:textId="5ABD4C38"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2B21EA12" w14:textId="4F1D7354" w:rsidR="006C1740" w:rsidRDefault="006C1740" w:rsidP="006C1740">
      <w:pPr>
        <w:spacing w:after="0" w:line="240" w:lineRule="auto"/>
        <w:jc w:val="both"/>
        <w:rPr>
          <w:rFonts w:ascii="Times New Roman" w:eastAsia="Times New Roman" w:hAnsi="Times New Roman" w:cs="Times New Roman"/>
          <w:sz w:val="24"/>
          <w:szCs w:val="24"/>
          <w:lang w:eastAsia="ru-RU"/>
        </w:rPr>
      </w:pPr>
    </w:p>
    <w:p w14:paraId="37DE3F99" w14:textId="77777777" w:rsidR="006C1740" w:rsidRPr="006C1740" w:rsidRDefault="006C1740" w:rsidP="006C1740">
      <w:pPr>
        <w:spacing w:after="0" w:line="240" w:lineRule="auto"/>
        <w:jc w:val="both"/>
        <w:rPr>
          <w:rFonts w:ascii="Times New Roman" w:eastAsia="Times New Roman" w:hAnsi="Times New Roman" w:cs="Times New Roman"/>
          <w:sz w:val="24"/>
          <w:szCs w:val="24"/>
          <w:lang w:eastAsia="ru-RU"/>
        </w:rPr>
      </w:pPr>
    </w:p>
    <w:p w14:paraId="4979FE9E" w14:textId="4E6AB9F9" w:rsidR="009B08B2" w:rsidRPr="00E416DE" w:rsidRDefault="006C1740"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lastRenderedPageBreak/>
        <w:drawing>
          <wp:anchor distT="0" distB="0" distL="114300" distR="114300" simplePos="0" relativeHeight="251678208" behindDoc="0" locked="0" layoutInCell="1" allowOverlap="1" wp14:anchorId="10969003" wp14:editId="4A1A7BFF">
            <wp:simplePos x="0" y="0"/>
            <wp:positionH relativeFrom="column">
              <wp:posOffset>1057910</wp:posOffset>
            </wp:positionH>
            <wp:positionV relativeFrom="paragraph">
              <wp:posOffset>514985</wp:posOffset>
            </wp:positionV>
            <wp:extent cx="5073650" cy="523875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3650" cy="523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8B2" w:rsidRPr="00E416DE">
        <w:rPr>
          <w:rFonts w:ascii="Times New Roman" w:eastAsia="Times New Roman" w:hAnsi="Times New Roman" w:cs="Times New Roman"/>
          <w:sz w:val="24"/>
          <w:szCs w:val="24"/>
          <w:lang w:eastAsia="ru-RU"/>
        </w:rPr>
        <w:t>Какие ДВА плаката относятся ко времени правления того же руководителя, при котором была создан плакат, отображенный в предыдущем задании?</w:t>
      </w:r>
    </w:p>
    <w:p w14:paraId="30DE6E7F" w14:textId="02534BDA" w:rsidR="006C1740" w:rsidRPr="006C1740" w:rsidRDefault="006C1740" w:rsidP="006C1740">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6C1740">
        <w:rPr>
          <w:rFonts w:ascii="Times New Roman" w:eastAsia="Times New Roman" w:hAnsi="Times New Roman" w:cs="Times New Roman"/>
          <w:sz w:val="24"/>
          <w:szCs w:val="24"/>
          <w:lang w:eastAsia="ru-RU"/>
        </w:rPr>
        <w:t>Напишите пропущенное понятие (термин).</w:t>
      </w:r>
    </w:p>
    <w:p w14:paraId="05654381" w14:textId="06E5E5DF" w:rsidR="00A11AD0" w:rsidRPr="00E416DE" w:rsidRDefault="006C1740" w:rsidP="006C1740">
      <w:pPr>
        <w:spacing w:after="0" w:line="240" w:lineRule="auto"/>
        <w:jc w:val="both"/>
        <w:rPr>
          <w:rFonts w:ascii="Times New Roman" w:eastAsia="Times New Roman" w:hAnsi="Times New Roman" w:cs="Times New Roman"/>
          <w:sz w:val="24"/>
          <w:szCs w:val="24"/>
          <w:lang w:eastAsia="ru-RU"/>
        </w:rPr>
      </w:pPr>
      <w:r w:rsidRPr="006C1740">
        <w:rPr>
          <w:rFonts w:ascii="Times New Roman" w:eastAsia="Times New Roman" w:hAnsi="Times New Roman" w:cs="Times New Roman"/>
          <w:sz w:val="24"/>
          <w:szCs w:val="24"/>
          <w:lang w:eastAsia="ru-RU"/>
        </w:rPr>
        <w:t>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 д.) находились в совместной собственности и под общественным управлением его участников, называется ___________.</w:t>
      </w:r>
    </w:p>
    <w:p w14:paraId="3294E1E6" w14:textId="14AB0E3F"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p>
    <w:p w14:paraId="014E4AA0" w14:textId="03526C4A" w:rsidR="00A11AD0" w:rsidRPr="00E416DE" w:rsidRDefault="00A11AD0"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Работа с текстом</w:t>
      </w:r>
    </w:p>
    <w:p w14:paraId="5B2A5C3C" w14:textId="3405F217" w:rsidR="009B08B2" w:rsidRDefault="009B08B2" w:rsidP="006C1740">
      <w:pPr>
        <w:pStyle w:val="a4"/>
        <w:numPr>
          <w:ilvl w:val="0"/>
          <w:numId w:val="19"/>
        </w:numPr>
        <w:spacing w:after="0" w:line="240" w:lineRule="auto"/>
        <w:jc w:val="both"/>
        <w:rPr>
          <w:rFonts w:ascii="Times New Roman" w:eastAsia="Times New Roman" w:hAnsi="Times New Roman" w:cs="Times New Roman"/>
          <w:sz w:val="24"/>
          <w:szCs w:val="24"/>
          <w:lang w:eastAsia="ru-RU"/>
        </w:rPr>
      </w:pPr>
      <w:r w:rsidRPr="006C1740">
        <w:rPr>
          <w:rFonts w:ascii="Times New Roman" w:eastAsia="Times New Roman" w:hAnsi="Times New Roman" w:cs="Times New Roman"/>
          <w:sz w:val="24"/>
          <w:szCs w:val="24"/>
          <w:lang w:eastAsia="ru-RU"/>
        </w:rPr>
        <w:t>Как называется экономический процесс, связанный с первой пятилеткой, участником которой был автор текста? Кто был руководителем страны в эти годы?</w:t>
      </w:r>
    </w:p>
    <w:p w14:paraId="63252C3A" w14:textId="5A7A25CD" w:rsidR="006C1740" w:rsidRDefault="006C1740" w:rsidP="006C1740">
      <w:pPr>
        <w:pStyle w:val="a4"/>
        <w:numPr>
          <w:ilvl w:val="0"/>
          <w:numId w:val="19"/>
        </w:numPr>
        <w:spacing w:after="0" w:line="240" w:lineRule="auto"/>
        <w:jc w:val="both"/>
        <w:rPr>
          <w:rFonts w:ascii="Times New Roman" w:eastAsia="Times New Roman" w:hAnsi="Times New Roman" w:cs="Times New Roman"/>
          <w:sz w:val="24"/>
          <w:szCs w:val="24"/>
          <w:lang w:eastAsia="ru-RU"/>
        </w:rPr>
      </w:pPr>
      <w:r w:rsidRPr="006C1740">
        <w:rPr>
          <w:rFonts w:ascii="Times New Roman" w:eastAsia="Times New Roman" w:hAnsi="Times New Roman" w:cs="Times New Roman"/>
          <w:sz w:val="24"/>
          <w:szCs w:val="24"/>
          <w:lang w:eastAsia="ru-RU"/>
        </w:rPr>
        <w:t>Какие черты, специфические особенности были присущи описанному в тексте процессу в СССР? Укажите не менее трёх черт, особенностей.</w:t>
      </w:r>
    </w:p>
    <w:p w14:paraId="1B090EDA" w14:textId="5D254C6D" w:rsidR="006C1740" w:rsidRPr="006C1740" w:rsidRDefault="006C1740" w:rsidP="006C1740">
      <w:pPr>
        <w:pStyle w:val="a4"/>
        <w:numPr>
          <w:ilvl w:val="0"/>
          <w:numId w:val="19"/>
        </w:numPr>
        <w:spacing w:after="0" w:line="240" w:lineRule="auto"/>
        <w:jc w:val="both"/>
        <w:rPr>
          <w:rFonts w:ascii="Times New Roman" w:eastAsia="Times New Roman" w:hAnsi="Times New Roman" w:cs="Times New Roman"/>
          <w:sz w:val="24"/>
          <w:szCs w:val="24"/>
          <w:lang w:eastAsia="ru-RU"/>
        </w:rPr>
      </w:pPr>
      <w:r w:rsidRPr="006C1740">
        <w:rPr>
          <w:rFonts w:ascii="Times New Roman" w:eastAsia="Times New Roman" w:hAnsi="Times New Roman" w:cs="Times New Roman"/>
          <w:sz w:val="24"/>
          <w:szCs w:val="24"/>
          <w:lang w:eastAsia="ru-RU"/>
        </w:rPr>
        <w:t>На основе текста и знаний по истории приведите не менее трёх причин недовольства части рабочих своим положением.</w:t>
      </w:r>
    </w:p>
    <w:p w14:paraId="31DB6B78" w14:textId="7AF1D77F"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r w:rsidR="006C1740">
        <w:rPr>
          <w:rFonts w:ascii="Times New Roman" w:eastAsia="Times New Roman" w:hAnsi="Times New Roman" w:cs="Times New Roman"/>
          <w:sz w:val="24"/>
          <w:szCs w:val="24"/>
          <w:lang w:eastAsia="ru-RU"/>
        </w:rPr>
        <w:t xml:space="preserve"> </w:t>
      </w:r>
    </w:p>
    <w:p w14:paraId="49B6AAFE" w14:textId="77777777"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Из воспоминаний участника строительства Сталинградского тракторного завода С. 3. Гинзбурга:</w:t>
      </w:r>
    </w:p>
    <w:p w14:paraId="7FCABF4A" w14:textId="77777777"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p>
    <w:p w14:paraId="2019851A" w14:textId="77777777"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&lt;...&gt;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 &lt;...&gt;</w:t>
      </w:r>
    </w:p>
    <w:p w14:paraId="0E13FCCE" w14:textId="77777777"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14:paraId="2FD633D1" w14:textId="77777777"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xml:space="preserve">...Сейчас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w:t>
      </w:r>
      <w:r w:rsidRPr="00E416DE">
        <w:rPr>
          <w:rFonts w:ascii="Times New Roman" w:eastAsia="Times New Roman" w:hAnsi="Times New Roman" w:cs="Times New Roman"/>
          <w:sz w:val="24"/>
          <w:szCs w:val="24"/>
          <w:lang w:eastAsia="ru-RU"/>
        </w:rPr>
        <w:lastRenderedPageBreak/>
        <w:t>выполнялись артелями грабарей. &lt;...&gt; И вся их «техника» состояла из телег-грабарок, в которые впрягали лошадей, и обыкновенной совковой лопаты. &lt;...&gt;</w:t>
      </w:r>
    </w:p>
    <w:p w14:paraId="478EAF9E" w14:textId="77777777"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14:paraId="47F4204E" w14:textId="77777777"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На стройку пришло много молодёжи, комсомольцев, которые стали активными организаторами ударных бригад. &lt;...&gt;</w:t>
      </w:r>
    </w:p>
    <w:p w14:paraId="34A6B0EA" w14:textId="57567CAA"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14:paraId="6B2782F4" w14:textId="1CB7D582" w:rsidR="009B08B2" w:rsidRPr="00E416DE" w:rsidRDefault="009B08B2" w:rsidP="00E416DE">
      <w:pPr>
        <w:spacing w:after="0" w:line="240" w:lineRule="auto"/>
        <w:jc w:val="both"/>
        <w:rPr>
          <w:rFonts w:ascii="Times New Roman" w:eastAsia="Times New Roman" w:hAnsi="Times New Roman" w:cs="Times New Roman"/>
          <w:sz w:val="24"/>
          <w:szCs w:val="24"/>
          <w:lang w:eastAsia="ru-RU"/>
        </w:rPr>
      </w:pPr>
    </w:p>
    <w:p w14:paraId="57E1FB2F" w14:textId="0CA89909" w:rsidR="00A83B80" w:rsidRPr="00E416DE" w:rsidRDefault="00A83B80"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Работа с текстом</w:t>
      </w:r>
    </w:p>
    <w:p w14:paraId="233278D2" w14:textId="052956E5" w:rsidR="006C1740" w:rsidRDefault="006C1740" w:rsidP="006C1740">
      <w:pPr>
        <w:pStyle w:val="a4"/>
        <w:numPr>
          <w:ilvl w:val="0"/>
          <w:numId w:val="20"/>
        </w:numPr>
        <w:spacing w:after="0" w:line="240" w:lineRule="auto"/>
        <w:jc w:val="both"/>
        <w:rPr>
          <w:rFonts w:ascii="Times New Roman" w:eastAsia="Times New Roman" w:hAnsi="Times New Roman" w:cs="Times New Roman"/>
          <w:sz w:val="24"/>
          <w:szCs w:val="24"/>
          <w:lang w:eastAsia="ru-RU"/>
        </w:rPr>
      </w:pPr>
      <w:r w:rsidRPr="006C1740">
        <w:rPr>
          <w:rFonts w:ascii="Times New Roman" w:eastAsia="Times New Roman" w:hAnsi="Times New Roman" w:cs="Times New Roman"/>
          <w:sz w:val="24"/>
          <w:szCs w:val="24"/>
          <w:lang w:eastAsia="ru-RU"/>
        </w:rPr>
        <w:t>Материалы какого съезда ВКП(б) представлены в этом отрывке? В каком году состоялся этот съезд?</w:t>
      </w:r>
    </w:p>
    <w:p w14:paraId="0AB366F0" w14:textId="22C36E33" w:rsidR="00A11AD0" w:rsidRDefault="00A11AD0" w:rsidP="00E416DE">
      <w:pPr>
        <w:pStyle w:val="a4"/>
        <w:numPr>
          <w:ilvl w:val="0"/>
          <w:numId w:val="20"/>
        </w:numPr>
        <w:spacing w:after="0" w:line="240" w:lineRule="auto"/>
        <w:jc w:val="both"/>
        <w:rPr>
          <w:rFonts w:ascii="Times New Roman" w:eastAsia="Times New Roman" w:hAnsi="Times New Roman" w:cs="Times New Roman"/>
          <w:sz w:val="24"/>
          <w:szCs w:val="24"/>
          <w:lang w:eastAsia="ru-RU"/>
        </w:rPr>
      </w:pPr>
      <w:r w:rsidRPr="006C1740">
        <w:rPr>
          <w:rFonts w:ascii="Times New Roman" w:eastAsia="Times New Roman" w:hAnsi="Times New Roman" w:cs="Times New Roman"/>
          <w:sz w:val="24"/>
          <w:szCs w:val="24"/>
          <w:lang w:eastAsia="ru-RU"/>
        </w:rPr>
        <w:t>Какой курс экономического развития страны был сформулирован и провозглашен на съезде? Используя текст источника, определите, какие цели экономического и социально-политического развития должен был обеспечить данный курс. </w:t>
      </w:r>
    </w:p>
    <w:p w14:paraId="3E676CCD" w14:textId="29FB4155" w:rsidR="006C1740" w:rsidRPr="006C1740" w:rsidRDefault="006C1740" w:rsidP="00E416DE">
      <w:pPr>
        <w:pStyle w:val="a4"/>
        <w:numPr>
          <w:ilvl w:val="0"/>
          <w:numId w:val="20"/>
        </w:numPr>
        <w:spacing w:after="0" w:line="240" w:lineRule="auto"/>
        <w:jc w:val="both"/>
        <w:rPr>
          <w:rFonts w:ascii="Times New Roman" w:eastAsia="Times New Roman" w:hAnsi="Times New Roman" w:cs="Times New Roman"/>
          <w:sz w:val="24"/>
          <w:szCs w:val="24"/>
          <w:lang w:eastAsia="ru-RU"/>
        </w:rPr>
      </w:pPr>
      <w:r w:rsidRPr="006C1740">
        <w:rPr>
          <w:rFonts w:ascii="Times New Roman" w:eastAsia="Times New Roman" w:hAnsi="Times New Roman" w:cs="Times New Roman"/>
          <w:sz w:val="24"/>
          <w:szCs w:val="24"/>
          <w:lang w:eastAsia="ru-RU"/>
        </w:rPr>
        <w:t>Используя знания по истории и текст источника, определите, какие экономические условия проведения данного курса были сформулированы на съезде? Как в реальности руководство страны проводило этот курс? Какие изменения в жизни крестьян произошли под влиянием проведения этого курса?</w:t>
      </w:r>
      <w:r>
        <w:rPr>
          <w:rFonts w:ascii="Times New Roman" w:eastAsia="Times New Roman" w:hAnsi="Times New Roman" w:cs="Times New Roman"/>
          <w:sz w:val="24"/>
          <w:szCs w:val="24"/>
          <w:lang w:eastAsia="ru-RU"/>
        </w:rPr>
        <w:t xml:space="preserve"> </w:t>
      </w:r>
    </w:p>
    <w:p w14:paraId="1F80A9E8" w14:textId="77777777"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Из материалов съезда ВКП(б):</w:t>
      </w:r>
    </w:p>
    <w:p w14:paraId="2602DCE9" w14:textId="77777777"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p>
    <w:p w14:paraId="56E18FE4" w14:textId="77777777"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«Исходя из этого, съезд поручает ЦК руководствоваться в области экономической политики следующими директивами:</w:t>
      </w:r>
    </w:p>
    <w:p w14:paraId="2659EEFA" w14:textId="77777777"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xml:space="preserve">а)  во главу угла поставить задачу всемерного обеспечения победы социалистических хозяйственных форм над частным капиталом, укрепление монополии вешней торговли, рост социалистической </w:t>
      </w:r>
      <w:proofErr w:type="spellStart"/>
      <w:r w:rsidRPr="00E416DE">
        <w:rPr>
          <w:rFonts w:ascii="Times New Roman" w:eastAsia="Times New Roman" w:hAnsi="Times New Roman" w:cs="Times New Roman"/>
          <w:sz w:val="24"/>
          <w:szCs w:val="24"/>
          <w:lang w:eastAsia="ru-RU"/>
        </w:rPr>
        <w:t>госпромышленности</w:t>
      </w:r>
      <w:proofErr w:type="spellEnd"/>
      <w:r w:rsidRPr="00E416DE">
        <w:rPr>
          <w:rFonts w:ascii="Times New Roman" w:eastAsia="Times New Roman" w:hAnsi="Times New Roman" w:cs="Times New Roman"/>
          <w:sz w:val="24"/>
          <w:szCs w:val="24"/>
          <w:lang w:eastAsia="ru-RU"/>
        </w:rPr>
        <w:t xml:space="preserve"> и вовлечение под ее руководством и при помощи кооперации все большей массы крестьянах хозяйств в русло социалистического строительства;</w:t>
      </w:r>
    </w:p>
    <w:p w14:paraId="6331BBCB" w14:textId="77777777"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б)  обеспечить за СССР экономическую самостоятельность, оберегающую СССР от превращения его в придаток капиталистического мирового хозяйства, для чего держать курс на индустриализацию страны, развитие производства сре</w:t>
      </w:r>
      <w:proofErr w:type="gramStart"/>
      <w:r w:rsidRPr="00E416DE">
        <w:rPr>
          <w:rFonts w:ascii="Times New Roman" w:eastAsia="Times New Roman" w:hAnsi="Times New Roman" w:cs="Times New Roman"/>
          <w:sz w:val="24"/>
          <w:szCs w:val="24"/>
          <w:lang w:eastAsia="ru-RU"/>
        </w:rPr>
        <w:t>дств пр</w:t>
      </w:r>
      <w:proofErr w:type="gramEnd"/>
      <w:r w:rsidRPr="00E416DE">
        <w:rPr>
          <w:rFonts w:ascii="Times New Roman" w:eastAsia="Times New Roman" w:hAnsi="Times New Roman" w:cs="Times New Roman"/>
          <w:sz w:val="24"/>
          <w:szCs w:val="24"/>
          <w:lang w:eastAsia="ru-RU"/>
        </w:rPr>
        <w:t>оизводства и образование резервов для экономического маневрирования;</w:t>
      </w:r>
    </w:p>
    <w:p w14:paraId="05FE45D3" w14:textId="77777777"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в)  основываясь на решениях XIV партконференции, всемерно способствовать росту производства и товарооборота в стране;</w:t>
      </w:r>
    </w:p>
    <w:p w14:paraId="06C9526C" w14:textId="77777777"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xml:space="preserve">г)  использовать все ресурсы, соблюдать строжайшую экономию в расходовании государственных средств, увеличивать скорость оборота </w:t>
      </w:r>
      <w:proofErr w:type="spellStart"/>
      <w:r w:rsidRPr="00E416DE">
        <w:rPr>
          <w:rFonts w:ascii="Times New Roman" w:eastAsia="Times New Roman" w:hAnsi="Times New Roman" w:cs="Times New Roman"/>
          <w:sz w:val="24"/>
          <w:szCs w:val="24"/>
          <w:lang w:eastAsia="ru-RU"/>
        </w:rPr>
        <w:t>госпромышленности</w:t>
      </w:r>
      <w:proofErr w:type="spellEnd"/>
      <w:r w:rsidRPr="00E416DE">
        <w:rPr>
          <w:rFonts w:ascii="Times New Roman" w:eastAsia="Times New Roman" w:hAnsi="Times New Roman" w:cs="Times New Roman"/>
          <w:sz w:val="24"/>
          <w:szCs w:val="24"/>
          <w:lang w:eastAsia="ru-RU"/>
        </w:rPr>
        <w:t>, торговли и кооперации для повышения темпа социалистического накопления;</w:t>
      </w:r>
    </w:p>
    <w:p w14:paraId="746BB77F" w14:textId="77777777"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д)  развертывать нашу социалистическую промышленность на основе повышенного технического уровня, однако, в строгом соответствии, как с емкостью рынка, так и с финансовыми возможностями государства;</w:t>
      </w:r>
    </w:p>
    <w:p w14:paraId="2E47162E" w14:textId="662BD82A"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е)  всемерно содействовать развитию советской местной промышленности (район, округ, губерния, область, республика), всячески стимулируя местную инициативу в деле организации этой промышленности, рассчитанной на удовлетворение разнообразнейших потребностей населения вообще, крестьянства в особенности...»</w:t>
      </w:r>
    </w:p>
    <w:p w14:paraId="5386AF2C" w14:textId="53A0A3C4" w:rsidR="00A11AD0" w:rsidRPr="00E416DE" w:rsidRDefault="00A11AD0" w:rsidP="00E416DE">
      <w:pPr>
        <w:spacing w:after="0" w:line="240" w:lineRule="auto"/>
        <w:jc w:val="both"/>
        <w:rPr>
          <w:rFonts w:ascii="Times New Roman" w:eastAsia="Times New Roman" w:hAnsi="Times New Roman" w:cs="Times New Roman"/>
          <w:sz w:val="24"/>
          <w:szCs w:val="24"/>
          <w:lang w:eastAsia="ru-RU"/>
        </w:rPr>
      </w:pPr>
    </w:p>
    <w:p w14:paraId="54B768B3" w14:textId="4D0A45AF" w:rsidR="00A83B80" w:rsidRPr="00E416DE" w:rsidRDefault="00A83B80" w:rsidP="00E416DE">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Работа с текстом</w:t>
      </w:r>
    </w:p>
    <w:p w14:paraId="6E3E4700" w14:textId="77777777" w:rsidR="006C1740" w:rsidRDefault="006C1740" w:rsidP="006C1740">
      <w:pPr>
        <w:pStyle w:val="leftmargin"/>
        <w:numPr>
          <w:ilvl w:val="0"/>
          <w:numId w:val="21"/>
        </w:numPr>
        <w:spacing w:before="0" w:beforeAutospacing="0" w:after="0" w:afterAutospacing="0"/>
        <w:jc w:val="both"/>
      </w:pPr>
      <w:r w:rsidRPr="006C1740">
        <w:t>Материалы какого съезда ВКП(б) представлены в этом отрывке? В каком году состоялся этот съезд? Как называлось советское правительство в данный период?</w:t>
      </w:r>
    </w:p>
    <w:p w14:paraId="1D855C76" w14:textId="69027C8E" w:rsidR="00A83B80" w:rsidRDefault="00A83B80" w:rsidP="006C1740">
      <w:pPr>
        <w:pStyle w:val="leftmargin"/>
        <w:numPr>
          <w:ilvl w:val="0"/>
          <w:numId w:val="21"/>
        </w:numPr>
        <w:jc w:val="both"/>
      </w:pPr>
      <w:r w:rsidRPr="00E416DE">
        <w:t>Какой курс экономического развития страны был сформулирован и провозглашен на съезде? Используя текст источника, определите, как руководство страны характеризует уровень развития сельского хозяйства и пути его дальнейшего развития.</w:t>
      </w:r>
    </w:p>
    <w:p w14:paraId="4272E47B" w14:textId="542746A3" w:rsidR="006C1740" w:rsidRPr="00E416DE" w:rsidRDefault="006C1740" w:rsidP="006C1740">
      <w:pPr>
        <w:pStyle w:val="leftmargin"/>
        <w:numPr>
          <w:ilvl w:val="0"/>
          <w:numId w:val="21"/>
        </w:numPr>
        <w:jc w:val="both"/>
      </w:pPr>
      <w:r w:rsidRPr="006C1740">
        <w:t>Используя материалы источника и знания по истории, определите, какие условия проведения данного курса были сформулированы на съезде? Как в реальности руководство страны проводило этот курс? Какие изменения в жизни крестьян произошли под влиянием проведения этого курса?</w:t>
      </w:r>
    </w:p>
    <w:p w14:paraId="073AC479" w14:textId="77777777" w:rsidR="00A83B80" w:rsidRPr="00E416DE" w:rsidRDefault="00A83B80" w:rsidP="00E416DE">
      <w:pPr>
        <w:pStyle w:val="leftmargin"/>
        <w:ind w:firstLine="375"/>
        <w:jc w:val="both"/>
      </w:pPr>
      <w:r w:rsidRPr="00E416DE">
        <w:t>Из материалов съезда ВКП(б):</w:t>
      </w:r>
    </w:p>
    <w:p w14:paraId="749009CE" w14:textId="77777777" w:rsidR="00A83B80" w:rsidRPr="00E416DE" w:rsidRDefault="00A83B80" w:rsidP="00E416DE">
      <w:pPr>
        <w:pStyle w:val="a5"/>
        <w:ind w:firstLine="375"/>
        <w:jc w:val="both"/>
      </w:pPr>
      <w:r w:rsidRPr="00E416DE">
        <w:t> </w:t>
      </w:r>
    </w:p>
    <w:p w14:paraId="54D51859" w14:textId="77777777" w:rsidR="00A83B80" w:rsidRPr="00E416DE" w:rsidRDefault="00A83B80" w:rsidP="00E416DE">
      <w:pPr>
        <w:pStyle w:val="leftmargin"/>
        <w:ind w:firstLine="375"/>
        <w:jc w:val="both"/>
      </w:pPr>
      <w:r w:rsidRPr="00E416DE">
        <w:lastRenderedPageBreak/>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14:paraId="0E13F98F" w14:textId="47A3D4CD" w:rsidR="00A83B80" w:rsidRPr="00E416DE" w:rsidRDefault="00A83B80" w:rsidP="00E416DE">
      <w:pPr>
        <w:pStyle w:val="leftmargin"/>
        <w:ind w:firstLine="375"/>
        <w:jc w:val="both"/>
      </w:pPr>
      <w:r w:rsidRPr="00E416DE">
        <w:t xml:space="preserve">Объясняется это как чрезмерной отсталостью нашей сельскохозяйственной техники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которыми обладает наша крупная объединённая национализированная промышленность. Сельскохозяйственное производство прежде всего не национализировано и не объединено, а распылено и разбросано по кусочкам. Оно не ведётся в плановом порядке и подчинено пока что в огромной своей части стихии мелкого производства. Оно не объединено и не укрупнено по линии коллективизации, ввиду чего представляет еще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плановом порядке ведомого производства, какими обладает наша национализированная промышленность. Где выход для сельского хозяйства? Может быть, в замедлении темпа развития нашей промышленности вообще, нашей национализированной промышленности в частности? Ни в коем случае! Это было бы </w:t>
      </w:r>
      <w:proofErr w:type="spellStart"/>
      <w:r w:rsidRPr="00E416DE">
        <w:t>реакционнейшей</w:t>
      </w:r>
      <w:proofErr w:type="spellEnd"/>
      <w:r w:rsidRPr="00E416DE">
        <w:t>,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 Где же выход? Выход в переходе мелких и распылённых крестьянских хозяйств в крупные и объединённые хозяйства на основе общественной 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хозяйства на основе общественной, товарищеской, коллективной обработки земли, с применением сельскохозяйственных машин и тракторов, с применением научных приёмов интенсификации земледелия. Других выходов нет.&lt;...&gt; Мы имеем, далее, известный рост кулачества в деревне. Это  — минус в балансе нашего хозяйства. Всё ли делается для того, чтобы ограничить и изолировать экономически кулачество? Я думаю, что не всё. Не правы те товарищи, которые думают, что можно и нужно покончить с кулаком в порядке административных мер, через ГПУ: сказал, приложил печать и точка. Это средство  — лёгкое, но далеко не действительное. Кулака надо взять мерами экономического порядка и на основе советской законности. А советская законность не есть пустая фраза. Это не исключает, конечно, применения некоторых необходимых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кооперативных органов, особенно по линии сельскохозяйственного кредита...»</w:t>
      </w:r>
    </w:p>
    <w:p w14:paraId="6E54B1F2" w14:textId="5DA409D4" w:rsidR="00A83B80" w:rsidRPr="006C1740" w:rsidRDefault="006C1740" w:rsidP="006C1740">
      <w:pPr>
        <w:pStyle w:val="a4"/>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anchor distT="0" distB="0" distL="114300" distR="114300" simplePos="0" relativeHeight="251680256" behindDoc="0" locked="0" layoutInCell="1" allowOverlap="1" wp14:anchorId="33DDD76B" wp14:editId="795C4CED">
            <wp:simplePos x="0" y="0"/>
            <wp:positionH relativeFrom="column">
              <wp:posOffset>2124075</wp:posOffset>
            </wp:positionH>
            <wp:positionV relativeFrom="paragraph">
              <wp:posOffset>565150</wp:posOffset>
            </wp:positionV>
            <wp:extent cx="2943225" cy="3928745"/>
            <wp:effectExtent l="0" t="0" r="9525"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392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B80" w:rsidRPr="006C1740">
        <w:rPr>
          <w:rFonts w:ascii="Times New Roman" w:eastAsia="Times New Roman" w:hAnsi="Times New Roman" w:cs="Times New Roman"/>
          <w:sz w:val="24"/>
          <w:szCs w:val="24"/>
          <w:lang w:eastAsia="ru-RU"/>
        </w:rPr>
        <w:t>Какие суждения о плакате являются верными? Выберите два суждения из пяти предложенных. Запишите в таблицу цифры, под которыми они указаны.</w:t>
      </w:r>
    </w:p>
    <w:p w14:paraId="423B78D7" w14:textId="77777777" w:rsidR="00A83B80" w:rsidRPr="00E416DE" w:rsidRDefault="00A83B80" w:rsidP="006C1740">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1)  Руководителем страны в период создания данного плаката был Л. И. Брежнев.</w:t>
      </w:r>
    </w:p>
    <w:p w14:paraId="7E97A78B" w14:textId="77777777" w:rsidR="00A83B80" w:rsidRPr="00E416DE" w:rsidRDefault="00A83B80" w:rsidP="006C1740">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Плакат носит сатирический характер.</w:t>
      </w:r>
    </w:p>
    <w:p w14:paraId="1B037EBA" w14:textId="77777777" w:rsidR="00A83B80" w:rsidRPr="00E416DE" w:rsidRDefault="00A83B80" w:rsidP="006C1740">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3)  Явление, которому посвящён плакат, связано с понятием «Великий перелом».</w:t>
      </w:r>
    </w:p>
    <w:p w14:paraId="70216987" w14:textId="77777777" w:rsidR="00A83B80" w:rsidRPr="00E416DE" w:rsidRDefault="00A83B80" w:rsidP="006C1740">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4)  Плакат призван был пробуждать трудовой энтузиазм у советских людей.</w:t>
      </w:r>
    </w:p>
    <w:p w14:paraId="4CDA5694" w14:textId="25EE76EC" w:rsidR="00A83B80" w:rsidRPr="00E416DE" w:rsidRDefault="00A83B80" w:rsidP="006C1740">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5)  Плакат относится к 1960-м гг.</w:t>
      </w:r>
    </w:p>
    <w:p w14:paraId="37E02E18" w14:textId="36B948EE" w:rsidR="00A83B80" w:rsidRPr="006C1085" w:rsidRDefault="006C1085" w:rsidP="006C1085">
      <w:pPr>
        <w:pStyle w:val="a4"/>
        <w:numPr>
          <w:ilvl w:val="0"/>
          <w:numId w:val="17"/>
        </w:numPr>
        <w:spacing w:after="0" w:line="240" w:lineRule="auto"/>
        <w:jc w:val="both"/>
        <w:rPr>
          <w:rFonts w:ascii="Times New Roman" w:eastAsia="Times New Roman" w:hAnsi="Times New Roman" w:cs="Times New Roman"/>
          <w:sz w:val="24"/>
          <w:szCs w:val="24"/>
          <w:lang w:eastAsia="ru-RU"/>
        </w:rPr>
      </w:pPr>
      <w:bookmarkStart w:id="1" w:name="_GoBack"/>
      <w:r w:rsidRPr="00E416DE">
        <w:rPr>
          <w:noProof/>
          <w:lang w:eastAsia="ru-RU"/>
        </w:rPr>
        <w:drawing>
          <wp:anchor distT="0" distB="0" distL="114300" distR="114300" simplePos="0" relativeHeight="251687424" behindDoc="0" locked="0" layoutInCell="1" allowOverlap="1" wp14:anchorId="2F11FFF4" wp14:editId="2FE2502A">
            <wp:simplePos x="0" y="0"/>
            <wp:positionH relativeFrom="column">
              <wp:posOffset>981710</wp:posOffset>
            </wp:positionH>
            <wp:positionV relativeFrom="paragraph">
              <wp:posOffset>444500</wp:posOffset>
            </wp:positionV>
            <wp:extent cx="5238750" cy="4950460"/>
            <wp:effectExtent l="0" t="0" r="0" b="254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4950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A83B80" w:rsidRPr="006C1085">
        <w:rPr>
          <w:rFonts w:ascii="Times New Roman" w:eastAsia="Times New Roman" w:hAnsi="Times New Roman" w:cs="Times New Roman"/>
          <w:sz w:val="24"/>
          <w:szCs w:val="24"/>
          <w:lang w:eastAsia="ru-RU"/>
        </w:rPr>
        <w:t>Какие из приведенных произведений искусства были созданы в тот же период, что и изображённый</w:t>
      </w:r>
      <w:r w:rsidRPr="006C1085">
        <w:rPr>
          <w:rFonts w:ascii="Times New Roman" w:eastAsia="Times New Roman" w:hAnsi="Times New Roman" w:cs="Times New Roman"/>
          <w:sz w:val="24"/>
          <w:szCs w:val="24"/>
          <w:lang w:eastAsia="ru-RU"/>
        </w:rPr>
        <w:t xml:space="preserve"> </w:t>
      </w:r>
      <w:r w:rsidR="00A83B80" w:rsidRPr="006C1085">
        <w:rPr>
          <w:rFonts w:ascii="Times New Roman" w:eastAsia="Times New Roman" w:hAnsi="Times New Roman" w:cs="Times New Roman"/>
          <w:sz w:val="24"/>
          <w:szCs w:val="24"/>
          <w:lang w:eastAsia="ru-RU"/>
        </w:rPr>
        <w:t>плакат? В ответе запишите две цифры, под которыми они указаны.</w:t>
      </w:r>
    </w:p>
    <w:p w14:paraId="24ABA41F" w14:textId="77777777" w:rsidR="006C1085" w:rsidRDefault="006C1085" w:rsidP="006C1740">
      <w:pPr>
        <w:spacing w:after="0" w:line="240" w:lineRule="auto"/>
        <w:jc w:val="both"/>
        <w:rPr>
          <w:rFonts w:ascii="Times New Roman" w:eastAsia="Times New Roman" w:hAnsi="Times New Roman" w:cs="Times New Roman"/>
          <w:sz w:val="24"/>
          <w:szCs w:val="24"/>
          <w:lang w:eastAsia="ru-RU"/>
        </w:rPr>
      </w:pPr>
    </w:p>
    <w:p w14:paraId="1AD86525" w14:textId="6598D62F" w:rsidR="00A83B80" w:rsidRPr="006C1085" w:rsidRDefault="00A83B80" w:rsidP="00E416DE">
      <w:pPr>
        <w:pStyle w:val="a4"/>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C1085">
        <w:rPr>
          <w:rFonts w:ascii="Times New Roman" w:eastAsia="Times New Roman" w:hAnsi="Times New Roman" w:cs="Times New Roman"/>
          <w:sz w:val="24"/>
          <w:szCs w:val="24"/>
          <w:lang w:eastAsia="ru-RU"/>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p w14:paraId="2BA9EC63" w14:textId="77777777" w:rsidR="006C1085" w:rsidRDefault="006C1085" w:rsidP="00E416DE">
      <w:pPr>
        <w:spacing w:after="0" w:line="240" w:lineRule="auto"/>
        <w:jc w:val="both"/>
        <w:rPr>
          <w:rFonts w:ascii="Times New Roman" w:eastAsia="Times New Roman" w:hAnsi="Times New Roman" w:cs="Times New Roman"/>
          <w:sz w:val="24"/>
          <w:szCs w:val="24"/>
          <w:lang w:eastAsia="ru-RU"/>
        </w:rPr>
        <w:sectPr w:rsidR="006C1085" w:rsidSect="00381302">
          <w:pgSz w:w="11906" w:h="16838"/>
          <w:pgMar w:top="284" w:right="284" w:bottom="284" w:left="284" w:header="708" w:footer="708" w:gutter="0"/>
          <w:cols w:space="708"/>
          <w:docGrid w:linePitch="360"/>
        </w:sectPr>
      </w:pPr>
    </w:p>
    <w:p w14:paraId="7AACFEC0" w14:textId="335DAC5B"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ПРОЦЕССЫ (ЯВЛЕНИЯ, СОБЫТИЯ)</w:t>
      </w:r>
    </w:p>
    <w:p w14:paraId="59B6026F"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A)  политическая раздробленность на Руси</w:t>
      </w:r>
    </w:p>
    <w:p w14:paraId="368851BD"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Б)  народное восстание 1773−1775 гг.</w:t>
      </w:r>
    </w:p>
    <w:p w14:paraId="26B48B57"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B)  опричнина</w:t>
      </w:r>
    </w:p>
    <w:p w14:paraId="77524D9D"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Г)  форсированная индустриализация</w:t>
      </w:r>
    </w:p>
    <w:p w14:paraId="2789F246" w14:textId="77777777" w:rsidR="006C1085" w:rsidRDefault="006C1085" w:rsidP="006C1085">
      <w:pPr>
        <w:spacing w:after="0" w:line="240" w:lineRule="auto"/>
        <w:jc w:val="center"/>
        <w:rPr>
          <w:rFonts w:ascii="Times New Roman" w:eastAsia="Times New Roman" w:hAnsi="Times New Roman" w:cs="Times New Roman"/>
          <w:sz w:val="24"/>
          <w:szCs w:val="24"/>
          <w:lang w:eastAsia="ru-RU"/>
        </w:rPr>
      </w:pPr>
    </w:p>
    <w:p w14:paraId="57F0E2B5" w14:textId="77777777" w:rsidR="006C1085" w:rsidRDefault="006C1085" w:rsidP="006C1085">
      <w:pPr>
        <w:spacing w:after="0" w:line="240" w:lineRule="auto"/>
        <w:jc w:val="center"/>
        <w:rPr>
          <w:rFonts w:ascii="Times New Roman" w:eastAsia="Times New Roman" w:hAnsi="Times New Roman" w:cs="Times New Roman"/>
          <w:sz w:val="24"/>
          <w:szCs w:val="24"/>
          <w:lang w:eastAsia="ru-RU"/>
        </w:rPr>
      </w:pPr>
    </w:p>
    <w:p w14:paraId="68EAFC44" w14:textId="77777777" w:rsidR="006C1085" w:rsidRDefault="006C1085" w:rsidP="006C1085">
      <w:pPr>
        <w:spacing w:after="0" w:line="240" w:lineRule="auto"/>
        <w:jc w:val="center"/>
        <w:rPr>
          <w:rFonts w:ascii="Times New Roman" w:eastAsia="Times New Roman" w:hAnsi="Times New Roman" w:cs="Times New Roman"/>
          <w:sz w:val="24"/>
          <w:szCs w:val="24"/>
          <w:lang w:eastAsia="ru-RU"/>
        </w:rPr>
      </w:pPr>
    </w:p>
    <w:p w14:paraId="2B78650A" w14:textId="4F3615B1"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ФАКТЫ</w:t>
      </w:r>
    </w:p>
    <w:p w14:paraId="44C904C7"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казнь Е. И. Пугачёва</w:t>
      </w:r>
    </w:p>
    <w:p w14:paraId="6EC91F75"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разгром Новгорода</w:t>
      </w:r>
    </w:p>
    <w:p w14:paraId="34C8AB30"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3)  учреждение института мировых судей</w:t>
      </w:r>
    </w:p>
    <w:p w14:paraId="115C28A2"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4)  перенос столицы из Суздаля во Владимир</w:t>
      </w:r>
    </w:p>
    <w:p w14:paraId="178F7A50" w14:textId="77777777" w:rsidR="00A83B80" w:rsidRPr="00E416DE" w:rsidRDefault="00A83B80" w:rsidP="006C1085">
      <w:pPr>
        <w:spacing w:after="0"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5)  поход «за зипунами»</w:t>
      </w:r>
    </w:p>
    <w:p w14:paraId="76541006" w14:textId="77777777" w:rsidR="00A83B80" w:rsidRPr="00E416DE" w:rsidRDefault="00A83B80" w:rsidP="006C1085">
      <w:pPr>
        <w:spacing w:after="100" w:afterAutospacing="1" w:line="240" w:lineRule="auto"/>
        <w:jc w:val="center"/>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6)  строительство Днепрогэса</w:t>
      </w:r>
    </w:p>
    <w:p w14:paraId="5CB5B3B8" w14:textId="77777777" w:rsidR="006C1085" w:rsidRDefault="006C1085" w:rsidP="00E416DE">
      <w:pPr>
        <w:spacing w:before="100" w:beforeAutospacing="1" w:after="100" w:afterAutospacing="1" w:line="240" w:lineRule="auto"/>
        <w:jc w:val="both"/>
        <w:rPr>
          <w:rFonts w:ascii="Times New Roman" w:eastAsia="Times New Roman" w:hAnsi="Times New Roman" w:cs="Times New Roman"/>
          <w:sz w:val="24"/>
          <w:szCs w:val="24"/>
          <w:lang w:eastAsia="ru-RU"/>
        </w:rPr>
        <w:sectPr w:rsidR="006C1085" w:rsidSect="006C1085">
          <w:type w:val="continuous"/>
          <w:pgSz w:w="11906" w:h="16838"/>
          <w:pgMar w:top="284" w:right="284" w:bottom="284" w:left="284" w:header="708" w:footer="708" w:gutter="0"/>
          <w:cols w:num="2" w:space="708"/>
          <w:docGrid w:linePitch="360"/>
        </w:sectPr>
      </w:pPr>
    </w:p>
    <w:p w14:paraId="60FB2D95" w14:textId="77777777" w:rsidR="006C1085" w:rsidRDefault="006C1085" w:rsidP="00E416DE">
      <w:pPr>
        <w:pStyle w:val="a4"/>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ru-RU"/>
        </w:rPr>
      </w:pPr>
    </w:p>
    <w:p w14:paraId="04D116F0" w14:textId="50ECEF1E" w:rsidR="006C1085" w:rsidRPr="006C1085" w:rsidRDefault="006C1085" w:rsidP="006C1085">
      <w:pPr>
        <w:pStyle w:val="a4"/>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C1085">
        <w:rPr>
          <w:rFonts w:ascii="Times New Roman" w:eastAsia="Times New Roman" w:hAnsi="Times New Roman" w:cs="Times New Roman"/>
          <w:sz w:val="24"/>
          <w:szCs w:val="24"/>
          <w:lang w:eastAsia="ru-RU"/>
        </w:rPr>
        <w:t>Укажите десятилетие, в котором происходило данное заседание. Кто был фактическим руководителем страны и партии в это время? Назовите орган государственного управления, возглавляемый докладчиком.</w:t>
      </w:r>
    </w:p>
    <w:p w14:paraId="36E45755" w14:textId="77777777" w:rsidR="006C1085" w:rsidRPr="006C1085" w:rsidRDefault="006C1085" w:rsidP="006C1085">
      <w:pPr>
        <w:pStyle w:val="a4"/>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C1085">
        <w:rPr>
          <w:rFonts w:ascii="Times New Roman" w:eastAsia="Times New Roman" w:hAnsi="Times New Roman" w:cs="Times New Roman"/>
          <w:sz w:val="24"/>
          <w:szCs w:val="24"/>
          <w:lang w:eastAsia="ru-RU"/>
        </w:rPr>
        <w:t>К какой цели, по мнению докладчика, стремились участники упоминаемого в его докладе политического блока? Назовите два способа достижения этой цели, которые он приписывает данному блоку. При ответе избегайте цитирования избыточного текста, не содержащего положений, которые должны быть приведены по условию задания.</w:t>
      </w:r>
    </w:p>
    <w:p w14:paraId="1C08A635" w14:textId="20B6A34F" w:rsidR="00444BC8" w:rsidRDefault="00444BC8" w:rsidP="006C1085">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6C1085">
        <w:rPr>
          <w:rFonts w:ascii="Times New Roman" w:eastAsia="Times New Roman" w:hAnsi="Times New Roman" w:cs="Times New Roman"/>
          <w:sz w:val="24"/>
          <w:szCs w:val="24"/>
          <w:lang w:eastAsia="ru-RU"/>
        </w:rPr>
        <w:lastRenderedPageBreak/>
        <w:t>Привлекая исторические знания, назовите три изменения в социально-экономической жизни СССР, произошедшие за десять лет, предшествовавшие оглашению доклада.</w:t>
      </w:r>
    </w:p>
    <w:p w14:paraId="46633000" w14:textId="77777777" w:rsidR="006C1085" w:rsidRDefault="006C1085" w:rsidP="006C1085">
      <w:pPr>
        <w:spacing w:after="0" w:line="240" w:lineRule="auto"/>
        <w:ind w:firstLine="375"/>
        <w:jc w:val="both"/>
        <w:rPr>
          <w:rFonts w:ascii="Times New Roman" w:eastAsia="Times New Roman" w:hAnsi="Times New Roman" w:cs="Times New Roman"/>
          <w:sz w:val="24"/>
          <w:szCs w:val="24"/>
          <w:lang w:eastAsia="ru-RU"/>
        </w:rPr>
      </w:pPr>
    </w:p>
    <w:p w14:paraId="0D93FEB2" w14:textId="7FE66FFD" w:rsidR="00444BC8" w:rsidRPr="00E416DE" w:rsidRDefault="00444BC8" w:rsidP="006C1085">
      <w:pPr>
        <w:spacing w:after="0" w:line="240" w:lineRule="auto"/>
        <w:ind w:firstLine="375"/>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Прочтите отрывок из доклада Н. И. Ежова на Пленуме ЦК:</w:t>
      </w:r>
    </w:p>
    <w:p w14:paraId="019E9F2D" w14:textId="77777777" w:rsidR="00444BC8" w:rsidRPr="00E416DE" w:rsidRDefault="00444BC8" w:rsidP="006C1085">
      <w:pPr>
        <w:spacing w:after="0" w:line="240" w:lineRule="auto"/>
        <w:ind w:firstLine="375"/>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«Товарищи, на прошлом Пленуме Центрального Комитета партии, на основании показаний Каменева, Пятакова, Сокольникова, Сосновского, Угланова и Куликова, я докладывал о существовании антисоветской организации правых, которую возглавлял центр в составе: Бухарина, Рыкова, Томского, Угланова и Шмидта. Я тогда докладывал Пленуму ЦК партии о том, что члены центра  — Бухарин, Рыков, Томский, Угланов знали о существовании подпольного антисоветского троцкистско-зиновьевского объединённого блока; были осведомлены о том, что троцкистско-зиновьевский объединённый блок в своей борьбе против партии и Советского правительства перешёл к методам террора, диверсии, вредительства; были осведомлены об изменнической платформе троцкистско-зиновьевского блока, направленной к реставрации капитализма в СССР при помощи иностранных фашистских интервентов и, наконец, члены центра Бухарин, Угланов и Рыков стояли на той же платформе, контактировали антисоветскую деятельность своей правой организации с организацией троцкистов.</w:t>
      </w:r>
    </w:p>
    <w:p w14:paraId="3D4D30C7" w14:textId="77777777" w:rsidR="00444BC8" w:rsidRPr="00E416DE" w:rsidRDefault="00444BC8" w:rsidP="006C1085">
      <w:pPr>
        <w:spacing w:after="0" w:line="240" w:lineRule="auto"/>
        <w:ind w:firstLine="375"/>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В виду серьёзности тех обвинений, которые были предъявлены Бухарину и Рыкову, предыдущий пленум Центрального Комитета партии вынес постановление о том, чтобы вопрос о конкретной вине кандидатов в члены ЦК ВКП(б) Бухарина и Рыкова перенести на настоящий пленум с тем, чтобы за это время произвести самое внимательное и добросовестное расследование антисоветской деятельности правых. Руководствуясь этим постановлением пленума ЦК, за это время расследована деятельность организации правых и причастность к ней Бухарина и Рыкова, которая выразилась в основном в следующем:</w:t>
      </w:r>
    </w:p>
    <w:p w14:paraId="55551B4F" w14:textId="77777777" w:rsidR="00444BC8" w:rsidRPr="00E416DE" w:rsidRDefault="00444BC8" w:rsidP="006C1085">
      <w:pPr>
        <w:spacing w:after="0" w:line="240" w:lineRule="auto"/>
        <w:ind w:firstLine="375"/>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Во-первых. В Москве, Ленинграде, Ростове-на-Дону, Свердловске, Саратове, Иваново Вознесенске, Хабаровске и в некоторых других городах были допрошены и передопрошены вновь троцкисты Пятаков, Радек, Яковлев, Белобородов и многие другие активные участники организации правых…</w:t>
      </w:r>
    </w:p>
    <w:p w14:paraId="3D0582E9" w14:textId="71A23142" w:rsidR="00444BC8" w:rsidRDefault="00444BC8" w:rsidP="006C1085">
      <w:pPr>
        <w:spacing w:after="0" w:line="240" w:lineRule="auto"/>
        <w:ind w:firstLine="375"/>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Во-вторых, товарищи, многие из активнейших участников организации правых, сами изъявили добровольное согласие рассказать [возглавляемому мною учреждению] и партийному органу всю правду об антисоветской деятельности правых».</w:t>
      </w:r>
    </w:p>
    <w:p w14:paraId="764899F3" w14:textId="77777777" w:rsidR="001156B4" w:rsidRPr="00E416DE" w:rsidRDefault="001156B4" w:rsidP="001156B4">
      <w:pPr>
        <w:spacing w:after="0" w:line="240" w:lineRule="auto"/>
        <w:jc w:val="both"/>
        <w:rPr>
          <w:rFonts w:ascii="Times New Roman" w:eastAsia="Times New Roman" w:hAnsi="Times New Roman" w:cs="Times New Roman"/>
          <w:sz w:val="24"/>
          <w:szCs w:val="24"/>
          <w:lang w:eastAsia="ru-RU"/>
        </w:rPr>
      </w:pPr>
    </w:p>
    <w:p w14:paraId="2BDE3A41" w14:textId="6DAFD462" w:rsidR="001156B4" w:rsidRDefault="00444BC8" w:rsidP="006C1085">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1156B4">
        <w:rPr>
          <w:rFonts w:ascii="Times New Roman" w:eastAsia="Times New Roman" w:hAnsi="Times New Roman" w:cs="Times New Roman"/>
          <w:sz w:val="24"/>
          <w:szCs w:val="24"/>
          <w:lang w:eastAsia="ru-RU"/>
        </w:rPr>
        <w:t>Используя знания по истории России, раскройте смысл понятия «раскулачивание». Приведите один исторический факт, конкретизирующий данное понятие относительно истории России. Приведённый факт не должен содержаться в данном Вами определении понятия.</w:t>
      </w:r>
    </w:p>
    <w:p w14:paraId="0D7397EF" w14:textId="77777777" w:rsidR="001156B4" w:rsidRDefault="001156B4" w:rsidP="001156B4">
      <w:pPr>
        <w:pStyle w:val="a4"/>
        <w:spacing w:after="0" w:line="240" w:lineRule="auto"/>
        <w:ind w:left="360"/>
        <w:jc w:val="both"/>
        <w:rPr>
          <w:rFonts w:ascii="Times New Roman" w:eastAsia="Times New Roman" w:hAnsi="Times New Roman" w:cs="Times New Roman"/>
          <w:sz w:val="24"/>
          <w:szCs w:val="24"/>
          <w:lang w:eastAsia="ru-RU"/>
        </w:rPr>
      </w:pPr>
    </w:p>
    <w:p w14:paraId="0387C109" w14:textId="7DA130E8" w:rsidR="00444BC8" w:rsidRPr="001156B4" w:rsidRDefault="00444BC8" w:rsidP="006C1085">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1156B4">
        <w:rPr>
          <w:rFonts w:ascii="Times New Roman" w:eastAsia="Times New Roman" w:hAnsi="Times New Roman" w:cs="Times New Roman"/>
          <w:sz w:val="24"/>
          <w:szCs w:val="24"/>
          <w:lang w:eastAsia="ru-RU"/>
        </w:rPr>
        <w:t>Запишите один любой тезис (обобщённое оценочное суждение), содержащий информацию о различиях государственной политики в сфере промышленности в годы НЭПа и в 1930-е годы по какому(-им)-либо признаку(-</w:t>
      </w:r>
      <w:proofErr w:type="spellStart"/>
      <w:r w:rsidRPr="001156B4">
        <w:rPr>
          <w:rFonts w:ascii="Times New Roman" w:eastAsia="Times New Roman" w:hAnsi="Times New Roman" w:cs="Times New Roman"/>
          <w:sz w:val="24"/>
          <w:szCs w:val="24"/>
          <w:lang w:eastAsia="ru-RU"/>
        </w:rPr>
        <w:t>ам</w:t>
      </w:r>
      <w:proofErr w:type="spellEnd"/>
      <w:r w:rsidRPr="001156B4">
        <w:rPr>
          <w:rFonts w:ascii="Times New Roman" w:eastAsia="Times New Roman" w:hAnsi="Times New Roman" w:cs="Times New Roman"/>
          <w:sz w:val="24"/>
          <w:szCs w:val="24"/>
          <w:lang w:eastAsia="ru-RU"/>
        </w:rPr>
        <w:t xml:space="preserve">). Приведите два обоснования этого тезиса. Каждое обоснование должно содержать два исторических факта (по одному для каждого из сравниваемых объектов). При обосновании тезиса избегайте рассуждений общего характера. </w:t>
      </w:r>
    </w:p>
    <w:p w14:paraId="03154684" w14:textId="076DA0C4"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Ответ оформите в следующем виде.</w:t>
      </w:r>
    </w:p>
    <w:p w14:paraId="623EE438"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Тезис:_____________________________________________________________</w:t>
      </w:r>
    </w:p>
    <w:p w14:paraId="21C62BA0"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Обоснования тезиса:</w:t>
      </w:r>
    </w:p>
    <w:p w14:paraId="4A8461CE"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________________________________________________________________</w:t>
      </w:r>
    </w:p>
    <w:p w14:paraId="53A8FD04"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________________________________________________________________</w:t>
      </w:r>
    </w:p>
    <w:p w14:paraId="53E000D3" w14:textId="77777777" w:rsidR="001156B4" w:rsidRDefault="001156B4" w:rsidP="006C1085">
      <w:pPr>
        <w:spacing w:after="0" w:line="240" w:lineRule="auto"/>
        <w:jc w:val="both"/>
        <w:rPr>
          <w:rFonts w:ascii="Times New Roman" w:eastAsia="Times New Roman" w:hAnsi="Times New Roman" w:cs="Times New Roman"/>
          <w:sz w:val="24"/>
          <w:szCs w:val="24"/>
          <w:lang w:eastAsia="ru-RU"/>
        </w:rPr>
      </w:pPr>
    </w:p>
    <w:p w14:paraId="0D710D4A" w14:textId="6FCEE26C" w:rsidR="00444BC8" w:rsidRPr="001156B4" w:rsidRDefault="00444BC8" w:rsidP="001156B4">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1156B4">
        <w:rPr>
          <w:rFonts w:ascii="Times New Roman" w:eastAsia="Times New Roman" w:hAnsi="Times New Roman" w:cs="Times New Roman"/>
          <w:sz w:val="24"/>
          <w:szCs w:val="24"/>
          <w:lang w:eastAsia="ru-RU"/>
        </w:rPr>
        <w:t>В 1920−1930-е гг. во многих странах произошли экономические кризисы, способствовавшие серьёзной перестройке их экономических систем. Используя исторические знания, приведите аргументы в подтверждение точки зрения, что в СССР и в США под влиянием экономических кризисов произошли серьёзные изменения в экономической системе: один аргумент для СССР, один для США. При изложении аргументов обязательно используйте исторические факты.</w:t>
      </w:r>
    </w:p>
    <w:p w14:paraId="45179A10"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p>
    <w:p w14:paraId="357E2AE9"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Ответ запишите в следующем виде.</w:t>
      </w:r>
    </w:p>
    <w:p w14:paraId="4440F0FB"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Аргумент для СССР: _______________________________________________</w:t>
      </w:r>
    </w:p>
    <w:p w14:paraId="0A6999D7"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Аргумент для США: ________________________________________________</w:t>
      </w:r>
    </w:p>
    <w:p w14:paraId="6EBB208D" w14:textId="77777777" w:rsidR="001156B4" w:rsidRDefault="001156B4" w:rsidP="006C1085">
      <w:pPr>
        <w:spacing w:after="0" w:line="240" w:lineRule="auto"/>
        <w:jc w:val="both"/>
        <w:rPr>
          <w:rFonts w:ascii="Times New Roman" w:eastAsia="Times New Roman" w:hAnsi="Times New Roman" w:cs="Times New Roman"/>
          <w:sz w:val="24"/>
          <w:szCs w:val="24"/>
          <w:lang w:eastAsia="ru-RU"/>
        </w:rPr>
      </w:pPr>
    </w:p>
    <w:p w14:paraId="754F9DE6" w14:textId="18C9B6B5" w:rsidR="00444BC8" w:rsidRPr="001156B4" w:rsidRDefault="00444BC8" w:rsidP="001156B4">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1156B4">
        <w:rPr>
          <w:rFonts w:ascii="Times New Roman" w:eastAsia="Times New Roman" w:hAnsi="Times New Roman" w:cs="Times New Roman"/>
          <w:sz w:val="24"/>
          <w:szCs w:val="24"/>
          <w:lang w:eastAsia="ru-RU"/>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14:paraId="0A698362"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падение Константинополя</w:t>
      </w:r>
    </w:p>
    <w:p w14:paraId="0CE1FFC6"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коллективизация</w:t>
      </w:r>
    </w:p>
    <w:p w14:paraId="551E191C"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3)  регентство Софьи Алексеевны</w:t>
      </w:r>
    </w:p>
    <w:p w14:paraId="268ACDBE" w14:textId="621ECC9C" w:rsidR="00444BC8" w:rsidRPr="001156B4" w:rsidRDefault="00444BC8" w:rsidP="001156B4">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1156B4">
        <w:rPr>
          <w:rFonts w:ascii="Times New Roman" w:eastAsia="Times New Roman" w:hAnsi="Times New Roman" w:cs="Times New Roman"/>
          <w:sz w:val="24"/>
          <w:szCs w:val="24"/>
          <w:lang w:eastAsia="ru-RU"/>
        </w:rPr>
        <w:lastRenderedPageBreak/>
        <w:t>За период конца 1920-х  — первой половины 1930-х гг. в СССР из деревни в город переселилось несколько миллионов человек. Укажите не менее трёх причин (предпосылок) данного явления.</w:t>
      </w:r>
    </w:p>
    <w:p w14:paraId="42BCF37E" w14:textId="77777777" w:rsidR="001156B4" w:rsidRDefault="001156B4" w:rsidP="006C1085">
      <w:pPr>
        <w:spacing w:after="0" w:line="240" w:lineRule="auto"/>
        <w:jc w:val="both"/>
        <w:rPr>
          <w:rFonts w:ascii="Times New Roman" w:eastAsia="Times New Roman" w:hAnsi="Times New Roman" w:cs="Times New Roman"/>
          <w:sz w:val="24"/>
          <w:szCs w:val="24"/>
          <w:lang w:eastAsia="ru-RU"/>
        </w:rPr>
      </w:pPr>
    </w:p>
    <w:p w14:paraId="37153D6C" w14:textId="08350732" w:rsidR="00444BC8" w:rsidRPr="001156B4" w:rsidRDefault="00444BC8" w:rsidP="001156B4">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1156B4">
        <w:rPr>
          <w:rFonts w:ascii="Times New Roman" w:eastAsia="Times New Roman" w:hAnsi="Times New Roman" w:cs="Times New Roman"/>
          <w:sz w:val="24"/>
          <w:szCs w:val="24"/>
          <w:lang w:eastAsia="ru-RU"/>
        </w:rPr>
        <w:t>Установите соответствие между событиями и годами: к каждой позиции первого столбца подберите соответствующую позицию из второго столбца.</w:t>
      </w:r>
    </w:p>
    <w:p w14:paraId="44E225EF"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p>
    <w:p w14:paraId="4E0FC456" w14:textId="77777777" w:rsidR="001156B4" w:rsidRDefault="001156B4" w:rsidP="006C1085">
      <w:pPr>
        <w:spacing w:after="0" w:line="240" w:lineRule="auto"/>
        <w:jc w:val="both"/>
        <w:rPr>
          <w:rFonts w:ascii="Times New Roman" w:eastAsia="Times New Roman" w:hAnsi="Times New Roman" w:cs="Times New Roman"/>
          <w:sz w:val="24"/>
          <w:szCs w:val="24"/>
          <w:lang w:eastAsia="ru-RU"/>
        </w:rPr>
        <w:sectPr w:rsidR="001156B4" w:rsidSect="006C1085">
          <w:type w:val="continuous"/>
          <w:pgSz w:w="11906" w:h="16838"/>
          <w:pgMar w:top="284" w:right="284" w:bottom="284" w:left="284" w:header="708" w:footer="708" w:gutter="0"/>
          <w:cols w:space="708"/>
          <w:docGrid w:linePitch="360"/>
        </w:sectPr>
      </w:pPr>
    </w:p>
    <w:p w14:paraId="32D62987" w14:textId="00EAE2E9"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СОБЫТИЯ</w:t>
      </w:r>
    </w:p>
    <w:p w14:paraId="5D03E281"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A)  принятие Соборного уложения Алексея Михайловича</w:t>
      </w:r>
    </w:p>
    <w:p w14:paraId="79154D1F"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Б)  начало сплошной коллективизации</w:t>
      </w:r>
    </w:p>
    <w:p w14:paraId="413C8B6F"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B)  вхождение Твери в состав Московского княжества</w:t>
      </w:r>
    </w:p>
    <w:p w14:paraId="4ABDEDD3"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Г)  Указ о единонаследии</w:t>
      </w:r>
    </w:p>
    <w:p w14:paraId="7359A2F2"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ГОДЫ</w:t>
      </w:r>
    </w:p>
    <w:p w14:paraId="50CD2250"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1649 г.</w:t>
      </w:r>
    </w:p>
    <w:p w14:paraId="68AA2F67"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1382 г.</w:t>
      </w:r>
    </w:p>
    <w:p w14:paraId="63E9622D"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3)  1485 г.</w:t>
      </w:r>
    </w:p>
    <w:p w14:paraId="0B68376F" w14:textId="77777777" w:rsidR="00444BC8" w:rsidRPr="00E416DE" w:rsidRDefault="00444BC8" w:rsidP="006C1085">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4)  1714 г.</w:t>
      </w:r>
    </w:p>
    <w:p w14:paraId="3823640F" w14:textId="77777777" w:rsidR="00444BC8" w:rsidRPr="00E416DE" w:rsidRDefault="00444BC8"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5)  1709 г.</w:t>
      </w:r>
    </w:p>
    <w:p w14:paraId="40C258E8" w14:textId="77777777" w:rsidR="00444BC8" w:rsidRPr="00E416DE" w:rsidRDefault="00444BC8"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6)  1929 г.</w:t>
      </w:r>
    </w:p>
    <w:p w14:paraId="6F83AB37" w14:textId="77777777" w:rsidR="001156B4" w:rsidRDefault="001156B4" w:rsidP="00E416DE">
      <w:pPr>
        <w:spacing w:before="100" w:beforeAutospacing="1" w:after="100" w:afterAutospacing="1" w:line="240" w:lineRule="auto"/>
        <w:jc w:val="both"/>
        <w:rPr>
          <w:rFonts w:ascii="Times New Roman" w:eastAsia="Times New Roman" w:hAnsi="Times New Roman" w:cs="Times New Roman"/>
          <w:sz w:val="24"/>
          <w:szCs w:val="24"/>
          <w:lang w:eastAsia="ru-RU"/>
        </w:rPr>
        <w:sectPr w:rsidR="001156B4" w:rsidSect="001156B4">
          <w:type w:val="continuous"/>
          <w:pgSz w:w="11906" w:h="16838"/>
          <w:pgMar w:top="284" w:right="284" w:bottom="284" w:left="284" w:header="708" w:footer="708" w:gutter="0"/>
          <w:cols w:num="2" w:space="708"/>
          <w:docGrid w:linePitch="360"/>
        </w:sectPr>
      </w:pPr>
    </w:p>
    <w:p w14:paraId="7AD9A4BA" w14:textId="4DEBF0DA" w:rsidR="00444BC8" w:rsidRPr="00E416DE" w:rsidRDefault="00444BC8" w:rsidP="001156B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 </w:t>
      </w:r>
    </w:p>
    <w:p w14:paraId="422309E1" w14:textId="658CA030" w:rsidR="003C497C" w:rsidRPr="001156B4" w:rsidRDefault="003C497C" w:rsidP="001156B4">
      <w:pPr>
        <w:pStyle w:val="a4"/>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1156B4">
        <w:rPr>
          <w:rFonts w:ascii="Times New Roman" w:eastAsia="Times New Roman" w:hAnsi="Times New Roman" w:cs="Times New Roman"/>
          <w:sz w:val="24"/>
          <w:szCs w:val="24"/>
          <w:lang w:eastAsia="ru-RU"/>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p w14:paraId="4CD89735" w14:textId="156DAC4A" w:rsidR="001156B4" w:rsidRDefault="001156B4" w:rsidP="001156B4">
      <w:pPr>
        <w:spacing w:after="0" w:line="240" w:lineRule="auto"/>
        <w:jc w:val="both"/>
        <w:rPr>
          <w:rFonts w:ascii="Times New Roman" w:eastAsia="Times New Roman" w:hAnsi="Times New Roman" w:cs="Times New Roman"/>
          <w:sz w:val="24"/>
          <w:szCs w:val="24"/>
          <w:lang w:eastAsia="ru-RU"/>
        </w:rPr>
        <w:sectPr w:rsidR="001156B4" w:rsidSect="006C1085">
          <w:type w:val="continuous"/>
          <w:pgSz w:w="11906" w:h="16838"/>
          <w:pgMar w:top="284" w:right="284" w:bottom="284" w:left="284" w:header="708" w:footer="708" w:gutter="0"/>
          <w:cols w:space="708"/>
          <w:docGrid w:linePitch="360"/>
        </w:sectPr>
      </w:pPr>
    </w:p>
    <w:p w14:paraId="651CD00F" w14:textId="3F046105"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ПРОЦЕССЫ (ЯВЛЕНИЯ, СОБЫТИЯ)</w:t>
      </w:r>
    </w:p>
    <w:p w14:paraId="1D66BAD3"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A)  опричнина</w:t>
      </w:r>
    </w:p>
    <w:p w14:paraId="0919EF4C"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Б)  коллективизация</w:t>
      </w:r>
    </w:p>
    <w:p w14:paraId="42FDE464"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B)  феодальная война второй четверти XV в.</w:t>
      </w:r>
    </w:p>
    <w:p w14:paraId="212FA97F"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Г)  «Великие реформы»</w:t>
      </w:r>
    </w:p>
    <w:p w14:paraId="2DABFE3D" w14:textId="77777777" w:rsidR="001156B4" w:rsidRDefault="001156B4" w:rsidP="001156B4">
      <w:pPr>
        <w:spacing w:after="0" w:line="240" w:lineRule="auto"/>
        <w:jc w:val="both"/>
        <w:rPr>
          <w:rFonts w:ascii="Times New Roman" w:eastAsia="Times New Roman" w:hAnsi="Times New Roman" w:cs="Times New Roman"/>
          <w:sz w:val="24"/>
          <w:szCs w:val="24"/>
          <w:lang w:eastAsia="ru-RU"/>
        </w:rPr>
      </w:pPr>
    </w:p>
    <w:p w14:paraId="0B494877" w14:textId="06643907" w:rsidR="001156B4" w:rsidRDefault="000B38FF" w:rsidP="001156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14:paraId="3C862675" w14:textId="3A452FD8"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ФАКТЫ</w:t>
      </w:r>
    </w:p>
    <w:p w14:paraId="017E2EA0"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отмена крепостного права в 1861 г.</w:t>
      </w:r>
    </w:p>
    <w:p w14:paraId="60CF549D"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Соловецкое восстание</w:t>
      </w:r>
    </w:p>
    <w:p w14:paraId="0CEDF67D"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3)  массовый голод в некоторых районах СССР в 1932−1933 гг.</w:t>
      </w:r>
    </w:p>
    <w:p w14:paraId="2015C41F"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4)  правление Елены Глинской</w:t>
      </w:r>
    </w:p>
    <w:p w14:paraId="7E11A144"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5)  карательный поход Ивана IV на Новгород</w:t>
      </w:r>
    </w:p>
    <w:p w14:paraId="05649CE7" w14:textId="77777777" w:rsidR="003C497C" w:rsidRPr="00E416DE" w:rsidRDefault="003C497C" w:rsidP="001156B4">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6)  приход к власти Василия II</w:t>
      </w:r>
    </w:p>
    <w:p w14:paraId="7049615E" w14:textId="77777777" w:rsidR="001156B4" w:rsidRDefault="001156B4" w:rsidP="00E416DE">
      <w:pPr>
        <w:spacing w:before="100" w:beforeAutospacing="1" w:after="100" w:afterAutospacing="1" w:line="240" w:lineRule="auto"/>
        <w:jc w:val="both"/>
        <w:rPr>
          <w:rFonts w:ascii="Times New Roman" w:eastAsia="Times New Roman" w:hAnsi="Times New Roman" w:cs="Times New Roman"/>
          <w:sz w:val="24"/>
          <w:szCs w:val="24"/>
          <w:lang w:eastAsia="ru-RU"/>
        </w:rPr>
        <w:sectPr w:rsidR="001156B4" w:rsidSect="001156B4">
          <w:type w:val="continuous"/>
          <w:pgSz w:w="11906" w:h="16838"/>
          <w:pgMar w:top="284" w:right="284" w:bottom="284" w:left="284" w:header="708" w:footer="708" w:gutter="0"/>
          <w:cols w:num="2" w:space="708"/>
          <w:docGrid w:linePitch="360"/>
        </w:sectPr>
      </w:pPr>
    </w:p>
    <w:p w14:paraId="66798741" w14:textId="4DEC88B9" w:rsidR="003C497C" w:rsidRPr="00E416DE" w:rsidRDefault="003C497C" w:rsidP="000B38F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 </w:t>
      </w:r>
    </w:p>
    <w:p w14:paraId="56E46D4C" w14:textId="241CAF4B" w:rsidR="003C497C" w:rsidRPr="000B38FF" w:rsidRDefault="003C497C" w:rsidP="00E416DE">
      <w:pPr>
        <w:pStyle w:val="a4"/>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B38FF">
        <w:rPr>
          <w:rFonts w:ascii="Times New Roman" w:eastAsia="Times New Roman" w:hAnsi="Times New Roman" w:cs="Times New Roman"/>
          <w:sz w:val="24"/>
          <w:szCs w:val="24"/>
          <w:lang w:eastAsia="ru-RU"/>
        </w:rPr>
        <w:t>Ниже приведён список терминов. Все они, за исключением двух, относятся к событиям и явлениям периода сплошной коллективизации сельского хозяйства в СССР.</w:t>
      </w:r>
    </w:p>
    <w:p w14:paraId="5A3C8056" w14:textId="28D315DC" w:rsidR="003C497C" w:rsidRPr="00E416DE" w:rsidRDefault="003C497C" w:rsidP="000B38F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i/>
          <w:iCs/>
          <w:sz w:val="24"/>
          <w:szCs w:val="24"/>
          <w:lang w:eastAsia="ru-RU"/>
        </w:rPr>
        <w:t>1) колхоз; 2) трудодень; 3) раскулачивание; 4) выкупные платежи; 5) карточная система; 6) комбеды</w:t>
      </w:r>
    </w:p>
    <w:p w14:paraId="6127B82F" w14:textId="68A4ECC7" w:rsidR="003C497C" w:rsidRPr="000B38FF" w:rsidRDefault="000B38FF" w:rsidP="000B38FF">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anchor distT="0" distB="0" distL="114300" distR="114300" simplePos="0" relativeHeight="251692544" behindDoc="0" locked="0" layoutInCell="1" allowOverlap="1" wp14:anchorId="6EAA13F0" wp14:editId="1A545F7B">
            <wp:simplePos x="0" y="0"/>
            <wp:positionH relativeFrom="column">
              <wp:posOffset>2044700</wp:posOffset>
            </wp:positionH>
            <wp:positionV relativeFrom="paragraph">
              <wp:posOffset>414655</wp:posOffset>
            </wp:positionV>
            <wp:extent cx="3581400" cy="2495550"/>
            <wp:effectExtent l="0" t="0" r="0"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7C" w:rsidRPr="000B38FF">
        <w:rPr>
          <w:rFonts w:ascii="Times New Roman" w:eastAsia="Times New Roman" w:hAnsi="Times New Roman" w:cs="Times New Roman"/>
          <w:sz w:val="24"/>
          <w:szCs w:val="24"/>
          <w:lang w:eastAsia="ru-RU"/>
        </w:rPr>
        <w:t>Какие суждения о данном изображении являются верными? Выберите два суждения из пяти предложенных. Запишите в таблицу цифры, под которыми они указаны.</w:t>
      </w:r>
    </w:p>
    <w:p w14:paraId="4BD1DACF" w14:textId="0868E7CC"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Создание плаката относится к периоду руководства страной И. В. Сталина.</w:t>
      </w:r>
    </w:p>
    <w:p w14:paraId="4CC41B14" w14:textId="5AA8E3B2"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Во время создания плаката в стране проводилась политика военного коммунизма.</w:t>
      </w:r>
    </w:p>
    <w:p w14:paraId="1A4FACFA" w14:textId="75E94FE1"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3)  В надписях к плакату указана социальная группа, признанная врагом советской власти.</w:t>
      </w:r>
    </w:p>
    <w:p w14:paraId="7DABBD12" w14:textId="53E3E3BF"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4)  Плакат призывает к развитию индивидуальных крестьянских хозяйств.</w:t>
      </w:r>
    </w:p>
    <w:p w14:paraId="40815BF7" w14:textId="6B0D4B23"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5)  Во время создания плаката в стране проводилась кампания по массовому посеву кукурузы.</w:t>
      </w:r>
    </w:p>
    <w:p w14:paraId="3DB1F975" w14:textId="5AA85C8A"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p>
    <w:p w14:paraId="249BFA5C" w14:textId="6982C819" w:rsidR="003C497C" w:rsidRPr="000B38FF" w:rsidRDefault="003C497C" w:rsidP="000B38FF">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0B38FF">
        <w:rPr>
          <w:rFonts w:ascii="Times New Roman" w:eastAsia="Times New Roman" w:hAnsi="Times New Roman" w:cs="Times New Roman"/>
          <w:sz w:val="24"/>
          <w:szCs w:val="24"/>
          <w:lang w:eastAsia="ru-RU"/>
        </w:rPr>
        <w:lastRenderedPageBreak/>
        <w:t>Какие из почтовых марок посвящены юбилеям, празднование которых относится к периоду руководства страной того же исторического деятеля, в период руководства которого был создан плакат выше? В ответе запишите две цифры, под которыми они указаны.</w:t>
      </w:r>
    </w:p>
    <w:p w14:paraId="0EE050ED" w14:textId="6B94DB9A" w:rsidR="003C497C" w:rsidRPr="00E416DE" w:rsidRDefault="000B38FF"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noProof/>
          <w:sz w:val="24"/>
          <w:szCs w:val="24"/>
          <w:lang w:eastAsia="ru-RU"/>
        </w:rPr>
        <w:drawing>
          <wp:anchor distT="0" distB="0" distL="114300" distR="114300" simplePos="0" relativeHeight="251694592" behindDoc="0" locked="0" layoutInCell="1" allowOverlap="1" wp14:anchorId="7BA71676" wp14:editId="5D301F49">
            <wp:simplePos x="0" y="0"/>
            <wp:positionH relativeFrom="column">
              <wp:posOffset>4445</wp:posOffset>
            </wp:positionH>
            <wp:positionV relativeFrom="paragraph">
              <wp:posOffset>175260</wp:posOffset>
            </wp:positionV>
            <wp:extent cx="7102475" cy="4735195"/>
            <wp:effectExtent l="0" t="0" r="3175" b="8255"/>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02475" cy="473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7C" w:rsidRPr="00E416DE">
        <w:rPr>
          <w:rFonts w:ascii="Times New Roman" w:eastAsia="Times New Roman" w:hAnsi="Times New Roman" w:cs="Times New Roman"/>
          <w:sz w:val="24"/>
          <w:szCs w:val="24"/>
          <w:lang w:eastAsia="ru-RU"/>
        </w:rPr>
        <w:t> </w:t>
      </w:r>
    </w:p>
    <w:p w14:paraId="4E8D3BBC" w14:textId="77AAB955"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p>
    <w:p w14:paraId="60031BDF" w14:textId="2714F508" w:rsidR="003C497C" w:rsidRPr="000B38FF" w:rsidRDefault="003C497C" w:rsidP="000B38FF">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0B38FF">
        <w:rPr>
          <w:rFonts w:ascii="Times New Roman" w:eastAsia="Times New Roman" w:hAnsi="Times New Roman" w:cs="Times New Roman"/>
          <w:sz w:val="24"/>
          <w:szCs w:val="24"/>
          <w:lang w:eastAsia="ru-RU"/>
        </w:rPr>
        <w:t>Запишите один любой тезис (обобщённое оценочное суждение), содержащий информацию о различиях в содержании политики Советского государства по отношению к крестьянству в 1921−1928 гг. и в 1929−1933 гг. по какому(-им)-либо признаку(-</w:t>
      </w:r>
      <w:proofErr w:type="spellStart"/>
      <w:r w:rsidRPr="000B38FF">
        <w:rPr>
          <w:rFonts w:ascii="Times New Roman" w:eastAsia="Times New Roman" w:hAnsi="Times New Roman" w:cs="Times New Roman"/>
          <w:sz w:val="24"/>
          <w:szCs w:val="24"/>
          <w:lang w:eastAsia="ru-RU"/>
        </w:rPr>
        <w:t>ам</w:t>
      </w:r>
      <w:proofErr w:type="spellEnd"/>
      <w:r w:rsidRPr="000B38FF">
        <w:rPr>
          <w:rFonts w:ascii="Times New Roman" w:eastAsia="Times New Roman" w:hAnsi="Times New Roman" w:cs="Times New Roman"/>
          <w:sz w:val="24"/>
          <w:szCs w:val="24"/>
          <w:lang w:eastAsia="ru-RU"/>
        </w:rPr>
        <w:t xml:space="preserve">). Приведите два обоснования этого тезиса. Каждое обоснование должно содержать два исторических факта (по одному для каждого из сравниваемых объектов). При обосновании тезиса избегайте рассуждений общего характера. </w:t>
      </w:r>
    </w:p>
    <w:p w14:paraId="2DEBC76B" w14:textId="3186941C"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Ответ оформите в следующем виде.</w:t>
      </w:r>
    </w:p>
    <w:p w14:paraId="494E1522"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Тезис:_____________________________________________________________</w:t>
      </w:r>
    </w:p>
    <w:p w14:paraId="538D9B35"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Обоснования тезиса:</w:t>
      </w:r>
    </w:p>
    <w:p w14:paraId="7A8822A2"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________________________________________________________________</w:t>
      </w:r>
    </w:p>
    <w:p w14:paraId="53A58DA6"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________________________________________________________________</w:t>
      </w:r>
    </w:p>
    <w:p w14:paraId="5D52FE7C" w14:textId="53F9B9AE" w:rsidR="000B38FF" w:rsidRDefault="000B38FF" w:rsidP="000B38FF">
      <w:pPr>
        <w:pStyle w:val="leftmargin"/>
        <w:spacing w:before="0" w:beforeAutospacing="0" w:after="0" w:afterAutospacing="0"/>
        <w:jc w:val="both"/>
      </w:pPr>
    </w:p>
    <w:p w14:paraId="19C02902" w14:textId="49F31557" w:rsidR="003C497C" w:rsidRPr="00E416DE" w:rsidRDefault="000B38FF" w:rsidP="000B38FF">
      <w:pPr>
        <w:pStyle w:val="leftmargin"/>
        <w:numPr>
          <w:ilvl w:val="0"/>
          <w:numId w:val="17"/>
        </w:numPr>
        <w:spacing w:before="0" w:beforeAutospacing="0" w:after="0" w:afterAutospacing="0"/>
        <w:jc w:val="both"/>
      </w:pPr>
      <w:r w:rsidRPr="00E416DE">
        <w:t>Какие три события относятся к политической истории СССР 1930-х гг.? Ответ запишите цифрами, без пробелов.</w:t>
      </w:r>
    </w:p>
    <w:p w14:paraId="7BF1E593" w14:textId="77777777" w:rsidR="003C497C" w:rsidRPr="00E416DE" w:rsidRDefault="003C497C" w:rsidP="000B38FF">
      <w:pPr>
        <w:pStyle w:val="leftmargin"/>
        <w:spacing w:before="0" w:beforeAutospacing="0" w:after="0" w:afterAutospacing="0"/>
        <w:jc w:val="both"/>
      </w:pPr>
      <w:r w:rsidRPr="00E416DE">
        <w:t>1.  Судебный процесс над Г. Е. Зиновьевым и Л. Б. Каменевым</w:t>
      </w:r>
    </w:p>
    <w:p w14:paraId="0A012CEB" w14:textId="77777777" w:rsidR="003C497C" w:rsidRPr="00E416DE" w:rsidRDefault="003C497C" w:rsidP="000B38FF">
      <w:pPr>
        <w:pStyle w:val="leftmargin"/>
        <w:spacing w:before="0" w:beforeAutospacing="0" w:after="0" w:afterAutospacing="0"/>
        <w:jc w:val="both"/>
      </w:pPr>
      <w:r w:rsidRPr="00E416DE">
        <w:t>2.  Убийство С. М. Кирова</w:t>
      </w:r>
    </w:p>
    <w:p w14:paraId="6A24F83A" w14:textId="77777777" w:rsidR="003C497C" w:rsidRPr="00E416DE" w:rsidRDefault="003C497C" w:rsidP="000B38FF">
      <w:pPr>
        <w:pStyle w:val="leftmargin"/>
        <w:spacing w:before="0" w:beforeAutospacing="0" w:after="0" w:afterAutospacing="0"/>
        <w:jc w:val="both"/>
      </w:pPr>
      <w:r w:rsidRPr="00E416DE">
        <w:t>3.  Назначение И. В. Сталина генеральным секретарем ЦК РКП (б)</w:t>
      </w:r>
    </w:p>
    <w:p w14:paraId="2753C681" w14:textId="77777777" w:rsidR="003C497C" w:rsidRPr="00E416DE" w:rsidRDefault="003C497C" w:rsidP="000B38FF">
      <w:pPr>
        <w:pStyle w:val="leftmargin"/>
        <w:spacing w:before="0" w:beforeAutospacing="0" w:after="0" w:afterAutospacing="0"/>
        <w:jc w:val="both"/>
      </w:pPr>
      <w:r w:rsidRPr="00E416DE">
        <w:t>4.  Казнь царской семьи</w:t>
      </w:r>
    </w:p>
    <w:p w14:paraId="53F2F8E3" w14:textId="77777777" w:rsidR="003C497C" w:rsidRPr="00E416DE" w:rsidRDefault="003C497C" w:rsidP="000B38FF">
      <w:pPr>
        <w:pStyle w:val="leftmargin"/>
        <w:spacing w:before="0" w:beforeAutospacing="0" w:after="0" w:afterAutospacing="0"/>
        <w:jc w:val="both"/>
      </w:pPr>
      <w:r w:rsidRPr="00E416DE">
        <w:t>5.  Издание «Краткого курса истории ВКП(б)»</w:t>
      </w:r>
    </w:p>
    <w:p w14:paraId="7AA5C024" w14:textId="1C02D61F" w:rsidR="00444BC8" w:rsidRPr="00E416DE" w:rsidRDefault="003C497C" w:rsidP="000B38FF">
      <w:pPr>
        <w:pStyle w:val="leftmargin"/>
        <w:spacing w:before="0" w:beforeAutospacing="0" w:after="0" w:afterAutospacing="0"/>
        <w:jc w:val="both"/>
      </w:pPr>
      <w:r w:rsidRPr="00E416DE">
        <w:t>6.  Убийство П. А. Столыпина</w:t>
      </w:r>
    </w:p>
    <w:p w14:paraId="6EA84BFE" w14:textId="497832EE"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p>
    <w:p w14:paraId="3641A6A0" w14:textId="566E7854" w:rsidR="003C497C" w:rsidRPr="000B38FF" w:rsidRDefault="003C497C" w:rsidP="000B38FF">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0B38FF">
        <w:rPr>
          <w:rFonts w:ascii="Times New Roman" w:eastAsia="Times New Roman" w:hAnsi="Times New Roman" w:cs="Times New Roman"/>
          <w:sz w:val="24"/>
          <w:szCs w:val="24"/>
          <w:lang w:eastAsia="ru-RU"/>
        </w:rPr>
        <w:t>Какие три из перечисленных черт характеризуют внутриполитическое положение в СССР во второй половине 1930-х гг.? Ответ запишите цифрами без пробелов.</w:t>
      </w:r>
    </w:p>
    <w:p w14:paraId="0FA20C50"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p>
    <w:p w14:paraId="56BF17C7"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Запрет на совмещение партийных и государственных постов</w:t>
      </w:r>
    </w:p>
    <w:p w14:paraId="7C000867"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Репрессии против представителей «ленинской гвардии»</w:t>
      </w:r>
    </w:p>
    <w:p w14:paraId="284F52D4"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3.  Отсутствие в стране реальной свободы слова</w:t>
      </w:r>
    </w:p>
    <w:p w14:paraId="062948CA"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4.  Захват военными господствующих позиций в руководстве страной</w:t>
      </w:r>
    </w:p>
    <w:p w14:paraId="78DA2294"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5.  Широкие внутрипартийные дискуссии о путях дальнейшего развития экономики</w:t>
      </w:r>
    </w:p>
    <w:p w14:paraId="636D869E"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6.  Установление культа личности партийного вождя</w:t>
      </w:r>
    </w:p>
    <w:p w14:paraId="2BD2F8AA" w14:textId="77777777" w:rsidR="000B38FF" w:rsidRDefault="000B38FF" w:rsidP="000B38FF">
      <w:pPr>
        <w:spacing w:after="0" w:line="240" w:lineRule="auto"/>
        <w:jc w:val="both"/>
        <w:rPr>
          <w:rFonts w:ascii="Times New Roman" w:eastAsia="Times New Roman" w:hAnsi="Times New Roman" w:cs="Times New Roman"/>
          <w:sz w:val="24"/>
          <w:szCs w:val="24"/>
          <w:lang w:eastAsia="ru-RU"/>
        </w:rPr>
      </w:pPr>
    </w:p>
    <w:p w14:paraId="18BCA6BD" w14:textId="670190F7" w:rsidR="003C497C" w:rsidRPr="000B38FF" w:rsidRDefault="003C497C" w:rsidP="000B38FF">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0B38FF">
        <w:rPr>
          <w:rFonts w:ascii="Times New Roman" w:eastAsia="Times New Roman" w:hAnsi="Times New Roman" w:cs="Times New Roman"/>
          <w:sz w:val="24"/>
          <w:szCs w:val="24"/>
          <w:lang w:eastAsia="ru-RU"/>
        </w:rPr>
        <w:t>Ниже приведён перечень терминов. Все они, за исключением двух, относятся к советской политической системе 1930-х гг. или характеризуют её.</w:t>
      </w:r>
    </w:p>
    <w:p w14:paraId="185560E0"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p>
    <w:p w14:paraId="1E723E67"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i/>
          <w:iCs/>
          <w:sz w:val="24"/>
          <w:szCs w:val="24"/>
          <w:lang w:eastAsia="ru-RU"/>
        </w:rPr>
        <w:t>1) СНК; 2) ГУЛАГ; 3) репрессии; 4) ВЧК; 5) гласность; 6) культ личности</w:t>
      </w:r>
    </w:p>
    <w:p w14:paraId="1FD0C4C5"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p>
    <w:p w14:paraId="1FE42C96" w14:textId="3D5DA80A" w:rsidR="003C497C" w:rsidRPr="000B38FF" w:rsidRDefault="003C497C" w:rsidP="000B38FF">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0B38FF">
        <w:rPr>
          <w:rFonts w:ascii="Times New Roman" w:eastAsia="Times New Roman" w:hAnsi="Times New Roman" w:cs="Times New Roman"/>
          <w:sz w:val="24"/>
          <w:szCs w:val="24"/>
          <w:lang w:eastAsia="ru-RU"/>
        </w:rPr>
        <w:t>Установите соответствие между фамилиями советских государственных и партийных деятелей и их ролью в событиях 1920−1930-х гг.: к каждому элементу первого столбца подберите соответствующий элемент из второго столбца.</w:t>
      </w:r>
    </w:p>
    <w:p w14:paraId="0F8F4C5D" w14:textId="77777777" w:rsidR="003C497C" w:rsidRPr="00E416DE" w:rsidRDefault="003C497C" w:rsidP="000B38F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 </w:t>
      </w:r>
    </w:p>
    <w:p w14:paraId="7238ECA7" w14:textId="77777777" w:rsidR="000B38FF" w:rsidRDefault="000B38FF" w:rsidP="000B38FF">
      <w:pPr>
        <w:spacing w:after="0" w:line="240" w:lineRule="auto"/>
        <w:jc w:val="both"/>
        <w:rPr>
          <w:rFonts w:ascii="Times New Roman" w:eastAsia="Times New Roman" w:hAnsi="Times New Roman" w:cs="Times New Roman"/>
          <w:sz w:val="24"/>
          <w:szCs w:val="24"/>
          <w:lang w:eastAsia="ru-RU"/>
        </w:rPr>
        <w:sectPr w:rsidR="000B38FF" w:rsidSect="006C1085">
          <w:type w:val="continuous"/>
          <w:pgSz w:w="11906" w:h="16838"/>
          <w:pgMar w:top="284" w:right="284" w:bottom="284" w:left="284" w:header="708" w:footer="708" w:gutter="0"/>
          <w:cols w:space="708"/>
          <w:docGrid w:linePitch="360"/>
        </w:sectPr>
      </w:pPr>
    </w:p>
    <w:p w14:paraId="07714569" w14:textId="7B727D2C" w:rsidR="003C497C" w:rsidRPr="00E416DE" w:rsidRDefault="003C497C" w:rsidP="005F57AF">
      <w:pPr>
        <w:spacing w:after="0" w:line="240" w:lineRule="auto"/>
        <w:ind w:firstLine="360"/>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ФАМИЛИИ</w:t>
      </w:r>
    </w:p>
    <w:p w14:paraId="1F807469" w14:textId="77777777" w:rsidR="003C497C" w:rsidRPr="00E416DE" w:rsidRDefault="003C497C" w:rsidP="005F57AF">
      <w:pPr>
        <w:spacing w:after="0" w:line="240" w:lineRule="auto"/>
        <w:ind w:firstLine="360"/>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А)  Н. И. Ежов</w:t>
      </w:r>
    </w:p>
    <w:p w14:paraId="1DFE9A84" w14:textId="77777777" w:rsidR="003C497C" w:rsidRPr="00E416DE" w:rsidRDefault="003C497C" w:rsidP="005F57AF">
      <w:pPr>
        <w:spacing w:after="0" w:line="240" w:lineRule="auto"/>
        <w:ind w:firstLine="360"/>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Б)  Л. Д. Троцкий</w:t>
      </w:r>
    </w:p>
    <w:p w14:paraId="4B7A8089" w14:textId="77777777" w:rsidR="003C497C" w:rsidRPr="00E416DE" w:rsidRDefault="003C497C" w:rsidP="005F57AF">
      <w:pPr>
        <w:spacing w:after="0" w:line="240" w:lineRule="auto"/>
        <w:ind w:firstLine="360"/>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В)  С. М. Киров</w:t>
      </w:r>
    </w:p>
    <w:p w14:paraId="35A1E5A8" w14:textId="77777777" w:rsidR="003C497C" w:rsidRPr="00E416DE" w:rsidRDefault="003C497C" w:rsidP="005F57AF">
      <w:pPr>
        <w:spacing w:after="0" w:line="240" w:lineRule="auto"/>
        <w:ind w:firstLine="360"/>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Г)  Н. И. Бухарин</w:t>
      </w:r>
    </w:p>
    <w:p w14:paraId="67C4CDDF"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151C95E4"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494B7C16"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1DE8C61E"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0F7280A2"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209A1CB4"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22A5AD79"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24C77B71"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483124C4"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0DA30C17"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5D09E9D4"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4F2DF406"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pPr>
    </w:p>
    <w:p w14:paraId="1EF4285D" w14:textId="605C4773" w:rsidR="003C497C" w:rsidRPr="00E416DE" w:rsidRDefault="003C497C" w:rsidP="005F57A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lastRenderedPageBreak/>
        <w:t>РОЛЬ В СОБЫТИЯХ 1920−1930-х гг.</w:t>
      </w:r>
    </w:p>
    <w:p w14:paraId="17BD3275" w14:textId="77777777" w:rsidR="003C497C" w:rsidRPr="00E416DE" w:rsidRDefault="003C497C" w:rsidP="005F57A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1)  член Политбюро ЦК ВКП(б), выступивший в экономической дискуссии конца 1920-х гг. за продолжение новой экономической политики, расстрелян в годы «Большого террора»</w:t>
      </w:r>
    </w:p>
    <w:p w14:paraId="50456E99" w14:textId="77777777" w:rsidR="003C497C" w:rsidRPr="00E416DE" w:rsidRDefault="003C497C" w:rsidP="005F57A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2)  председатель Реввоенсовета, один из соперников И. В. Сталина в борьбе за власть, сосланный в 1929 г. в Среднюю Азию, а оттуда за границу</w:t>
      </w:r>
    </w:p>
    <w:p w14:paraId="12B0B0FC" w14:textId="77777777" w:rsidR="003C497C" w:rsidRPr="00E416DE" w:rsidRDefault="003C497C" w:rsidP="005F57A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3)  народный комиссар внутренних дел в разгар «Большого террора»</w:t>
      </w:r>
    </w:p>
    <w:p w14:paraId="1F827F60" w14:textId="77777777" w:rsidR="003C497C" w:rsidRPr="00E416DE" w:rsidRDefault="003C497C" w:rsidP="005F57A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4)  нарком иностранных дел, выступавший за создание системы коллективной безопасности в середине 1930-х гг.</w:t>
      </w:r>
    </w:p>
    <w:p w14:paraId="6C5D58D1" w14:textId="77777777" w:rsidR="003C497C" w:rsidRPr="00E416DE" w:rsidRDefault="003C497C" w:rsidP="005F57AF">
      <w:pPr>
        <w:spacing w:after="0" w:line="240" w:lineRule="auto"/>
        <w:jc w:val="both"/>
        <w:rPr>
          <w:rFonts w:ascii="Times New Roman" w:eastAsia="Times New Roman" w:hAnsi="Times New Roman" w:cs="Times New Roman"/>
          <w:sz w:val="24"/>
          <w:szCs w:val="24"/>
          <w:lang w:eastAsia="ru-RU"/>
        </w:rPr>
      </w:pPr>
      <w:r w:rsidRPr="00E416DE">
        <w:rPr>
          <w:rFonts w:ascii="Times New Roman" w:eastAsia="Times New Roman" w:hAnsi="Times New Roman" w:cs="Times New Roman"/>
          <w:sz w:val="24"/>
          <w:szCs w:val="24"/>
          <w:lang w:eastAsia="ru-RU"/>
        </w:rPr>
        <w:t>5)  руководитель ленинградской партийной организации, убийство которого в 1934 г. стало поводом для массовых репрессий</w:t>
      </w:r>
    </w:p>
    <w:p w14:paraId="65EC7577" w14:textId="77777777" w:rsidR="000B38FF" w:rsidRDefault="000B38FF" w:rsidP="005F57AF">
      <w:pPr>
        <w:spacing w:after="0" w:line="240" w:lineRule="auto"/>
        <w:jc w:val="both"/>
        <w:rPr>
          <w:rFonts w:ascii="Times New Roman" w:eastAsia="Times New Roman" w:hAnsi="Times New Roman" w:cs="Times New Roman"/>
          <w:sz w:val="24"/>
          <w:szCs w:val="24"/>
          <w:lang w:eastAsia="ru-RU"/>
        </w:rPr>
        <w:sectPr w:rsidR="000B38FF" w:rsidSect="000B38FF">
          <w:type w:val="continuous"/>
          <w:pgSz w:w="11906" w:h="16838"/>
          <w:pgMar w:top="284" w:right="284" w:bottom="284" w:left="284" w:header="708" w:footer="708" w:gutter="0"/>
          <w:cols w:num="2" w:space="708"/>
          <w:docGrid w:linePitch="360"/>
        </w:sectPr>
      </w:pPr>
    </w:p>
    <w:p w14:paraId="54254D0D" w14:textId="02387E2E" w:rsidR="003C497C" w:rsidRDefault="003C497C" w:rsidP="005F57AF">
      <w:pPr>
        <w:spacing w:after="0" w:line="240" w:lineRule="auto"/>
        <w:jc w:val="both"/>
        <w:rPr>
          <w:rFonts w:ascii="Times New Roman" w:eastAsia="Times New Roman" w:hAnsi="Times New Roman" w:cs="Times New Roman"/>
          <w:sz w:val="24"/>
          <w:szCs w:val="24"/>
          <w:lang w:eastAsia="ru-RU"/>
        </w:rPr>
      </w:pPr>
    </w:p>
    <w:p w14:paraId="4C4D61A2" w14:textId="1526C5ED" w:rsidR="005F57AF" w:rsidRPr="00EC6FE6" w:rsidRDefault="005F57AF" w:rsidP="00EC6FE6">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Расположите в хронологической последовательности следующие события:</w:t>
      </w:r>
      <w:r>
        <w:rPr>
          <w:noProof/>
          <w:lang w:eastAsia="ru-RU"/>
        </w:rPr>
        <w:drawing>
          <wp:inline distT="0" distB="0" distL="0" distR="0" wp14:anchorId="6C78980F" wp14:editId="1E676A37">
            <wp:extent cx="39719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925" cy="723900"/>
                    </a:xfrm>
                    <a:prstGeom prst="rect">
                      <a:avLst/>
                    </a:prstGeom>
                    <a:noFill/>
                    <a:ln>
                      <a:noFill/>
                    </a:ln>
                  </pic:spPr>
                </pic:pic>
              </a:graphicData>
            </a:graphic>
          </wp:inline>
        </w:drawing>
      </w:r>
    </w:p>
    <w:p w14:paraId="51CEA49E" w14:textId="5B4F3418" w:rsidR="002655B8" w:rsidRDefault="002655B8" w:rsidP="005F57AF">
      <w:pPr>
        <w:pStyle w:val="a4"/>
        <w:numPr>
          <w:ilvl w:val="0"/>
          <w:numId w:val="1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картой</w:t>
      </w:r>
    </w:p>
    <w:p w14:paraId="301940B7" w14:textId="33A23CC6" w:rsidR="005F57AF" w:rsidRPr="002655B8" w:rsidRDefault="005F57AF" w:rsidP="002655B8">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2655B8">
        <w:rPr>
          <w:rFonts w:ascii="Times New Roman" w:eastAsia="Times New Roman" w:hAnsi="Times New Roman" w:cs="Times New Roman"/>
          <w:sz w:val="24"/>
          <w:szCs w:val="24"/>
          <w:lang w:eastAsia="ru-RU"/>
        </w:rPr>
        <w:t>Напишите название, обозначенного на схеме цифрой "1" государства, война СССР с которым отражена на схеме.</w:t>
      </w:r>
    </w:p>
    <w:p w14:paraId="4A3245BB" w14:textId="73256BD8" w:rsidR="005F57AF" w:rsidRPr="002655B8" w:rsidRDefault="005F57AF" w:rsidP="002655B8">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2655B8">
        <w:rPr>
          <w:rFonts w:ascii="Times New Roman" w:eastAsia="Times New Roman" w:hAnsi="Times New Roman" w:cs="Times New Roman"/>
          <w:sz w:val="24"/>
          <w:szCs w:val="24"/>
          <w:lang w:eastAsia="ru-RU"/>
        </w:rPr>
        <w:t>Напишите фамилию руководителя СССР в годы этой войны.</w:t>
      </w:r>
    </w:p>
    <w:p w14:paraId="2962281B" w14:textId="59F3C67C" w:rsidR="00EC6FE6" w:rsidRPr="002655B8" w:rsidRDefault="00EC6FE6" w:rsidP="002655B8">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2655B8">
        <w:rPr>
          <w:rFonts w:ascii="Times New Roman" w:eastAsia="Times New Roman" w:hAnsi="Times New Roman" w:cs="Times New Roman"/>
          <w:sz w:val="24"/>
          <w:szCs w:val="24"/>
          <w:lang w:eastAsia="ru-RU"/>
        </w:rPr>
        <w:t>Прочтите текст о событиях, отражённых на схеме, и, используя схему, укажите название города, которое пропущено в этом тексте.</w:t>
      </w:r>
    </w:p>
    <w:p w14:paraId="0EFFC00C" w14:textId="402D85C1" w:rsidR="005F57AF" w:rsidRPr="002655B8" w:rsidRDefault="00EC6FE6" w:rsidP="002655B8">
      <w:pPr>
        <w:spacing w:after="0" w:line="240" w:lineRule="auto"/>
        <w:jc w:val="both"/>
        <w:rPr>
          <w:rFonts w:ascii="Times New Roman" w:eastAsia="Times New Roman" w:hAnsi="Times New Roman" w:cs="Times New Roman"/>
          <w:sz w:val="24"/>
          <w:szCs w:val="24"/>
          <w:lang w:eastAsia="ru-RU"/>
        </w:rPr>
      </w:pPr>
      <w:r w:rsidRPr="002655B8">
        <w:rPr>
          <w:rFonts w:ascii="Times New Roman" w:eastAsia="Times New Roman" w:hAnsi="Times New Roman" w:cs="Times New Roman"/>
          <w:sz w:val="24"/>
          <w:szCs w:val="24"/>
          <w:lang w:eastAsia="ru-RU"/>
        </w:rPr>
        <w:t>«На Карельском перешейке РККА выдвинулась в сторону _______________ и в ходе ожесточённых боев заняла данный город».</w:t>
      </w:r>
    </w:p>
    <w:p w14:paraId="3AF2DB51" w14:textId="2A23FE48" w:rsidR="002655B8" w:rsidRDefault="005F57AF" w:rsidP="005F57AF">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2655B8">
        <w:rPr>
          <w:rFonts w:ascii="Times New Roman" w:eastAsia="Times New Roman" w:hAnsi="Times New Roman" w:cs="Times New Roman"/>
          <w:sz w:val="24"/>
          <w:szCs w:val="24"/>
          <w:lang w:eastAsia="ru-RU"/>
        </w:rPr>
        <w:t>Напишите название советского города, обозначенного на схеме цифрой "2"</w:t>
      </w:r>
    </w:p>
    <w:p w14:paraId="67E4C53B" w14:textId="2D710199" w:rsidR="005F57AF" w:rsidRPr="002655B8" w:rsidRDefault="002655B8" w:rsidP="005F57AF">
      <w:pPr>
        <w:pStyle w:val="a4"/>
        <w:numPr>
          <w:ilvl w:val="0"/>
          <w:numId w:val="2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67BA30BD" wp14:editId="6394B0B3">
            <wp:simplePos x="0" y="0"/>
            <wp:positionH relativeFrom="column">
              <wp:posOffset>1200150</wp:posOffset>
            </wp:positionH>
            <wp:positionV relativeFrom="paragraph">
              <wp:posOffset>286385</wp:posOffset>
            </wp:positionV>
            <wp:extent cx="4789805" cy="216217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980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7AF" w:rsidRPr="002655B8">
        <w:rPr>
          <w:rFonts w:ascii="Times New Roman" w:eastAsia="Times New Roman" w:hAnsi="Times New Roman" w:cs="Times New Roman"/>
          <w:sz w:val="24"/>
          <w:szCs w:val="24"/>
          <w:lang w:eastAsia="ru-RU"/>
        </w:rPr>
        <w:t xml:space="preserve">Какие суждения о карикатуре являются верными? </w:t>
      </w:r>
    </w:p>
    <w:p w14:paraId="7776C59D" w14:textId="72E421EB" w:rsidR="005F57AF" w:rsidRDefault="002655B8" w:rsidP="005F57AF">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55168" behindDoc="0" locked="0" layoutInCell="1" allowOverlap="1" wp14:anchorId="0FC6BC53" wp14:editId="63CA630B">
            <wp:simplePos x="0" y="0"/>
            <wp:positionH relativeFrom="column">
              <wp:posOffset>1847850</wp:posOffset>
            </wp:positionH>
            <wp:positionV relativeFrom="paragraph">
              <wp:posOffset>-9525</wp:posOffset>
            </wp:positionV>
            <wp:extent cx="3495675" cy="6345555"/>
            <wp:effectExtent l="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5675" cy="634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4CCF2" w14:textId="6B32676C" w:rsidR="005F57AF" w:rsidRDefault="005F57AF" w:rsidP="005F57AF">
      <w:pPr>
        <w:spacing w:after="0" w:line="240" w:lineRule="auto"/>
        <w:jc w:val="both"/>
        <w:rPr>
          <w:rFonts w:ascii="Times New Roman" w:eastAsia="Times New Roman" w:hAnsi="Times New Roman" w:cs="Times New Roman"/>
          <w:sz w:val="24"/>
          <w:szCs w:val="24"/>
          <w:lang w:eastAsia="ru-RU"/>
        </w:rPr>
      </w:pPr>
    </w:p>
    <w:p w14:paraId="13D31AD0" w14:textId="07B68743" w:rsidR="005F57AF" w:rsidRPr="002655B8" w:rsidRDefault="002655B8" w:rsidP="002655B8">
      <w:pPr>
        <w:pStyle w:val="a4"/>
        <w:numPr>
          <w:ilvl w:val="0"/>
          <w:numId w:val="1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5E8B13BC" wp14:editId="53405295">
            <wp:simplePos x="0" y="0"/>
            <wp:positionH relativeFrom="column">
              <wp:posOffset>3044190</wp:posOffset>
            </wp:positionH>
            <wp:positionV relativeFrom="paragraph">
              <wp:posOffset>10160</wp:posOffset>
            </wp:positionV>
            <wp:extent cx="4153535" cy="31432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353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t>Выберите верные суждения</w:t>
      </w:r>
    </w:p>
    <w:p w14:paraId="4FA4CBCF" w14:textId="05C47F9E" w:rsidR="005F57AF" w:rsidRPr="005F57AF" w:rsidRDefault="005F57AF" w:rsidP="005F57AF">
      <w:pPr>
        <w:pStyle w:val="a4"/>
        <w:numPr>
          <w:ilvl w:val="0"/>
          <w:numId w:val="23"/>
        </w:numPr>
        <w:spacing w:after="0" w:line="240" w:lineRule="auto"/>
        <w:jc w:val="both"/>
        <w:rPr>
          <w:rFonts w:ascii="Times New Roman" w:eastAsia="Times New Roman" w:hAnsi="Times New Roman" w:cs="Times New Roman"/>
          <w:sz w:val="24"/>
          <w:szCs w:val="24"/>
          <w:lang w:eastAsia="ru-RU"/>
        </w:rPr>
      </w:pPr>
      <w:r w:rsidRPr="005F57AF">
        <w:rPr>
          <w:rFonts w:ascii="Times New Roman" w:eastAsia="Times New Roman" w:hAnsi="Times New Roman" w:cs="Times New Roman"/>
          <w:sz w:val="24"/>
          <w:szCs w:val="24"/>
          <w:lang w:eastAsia="ru-RU"/>
        </w:rPr>
        <w:t>Непосредственным участником события, которому посвящена карикатура, являлся Ф. Рузвельт.</w:t>
      </w:r>
    </w:p>
    <w:p w14:paraId="589C4F7A" w14:textId="780CEE20" w:rsidR="005F57AF" w:rsidRDefault="005F57AF" w:rsidP="005F57AF">
      <w:pPr>
        <w:pStyle w:val="a4"/>
        <w:numPr>
          <w:ilvl w:val="0"/>
          <w:numId w:val="23"/>
        </w:numPr>
        <w:spacing w:after="0" w:line="240" w:lineRule="auto"/>
        <w:jc w:val="both"/>
        <w:rPr>
          <w:rFonts w:ascii="Times New Roman" w:eastAsia="Times New Roman" w:hAnsi="Times New Roman" w:cs="Times New Roman"/>
          <w:sz w:val="24"/>
          <w:szCs w:val="24"/>
          <w:lang w:eastAsia="ru-RU"/>
        </w:rPr>
      </w:pPr>
      <w:r w:rsidRPr="005F57AF">
        <w:rPr>
          <w:rFonts w:ascii="Times New Roman" w:eastAsia="Times New Roman" w:hAnsi="Times New Roman" w:cs="Times New Roman"/>
          <w:sz w:val="24"/>
          <w:szCs w:val="24"/>
          <w:lang w:eastAsia="ru-RU"/>
        </w:rPr>
        <w:t>Данная карикатура создана в 1935 г.</w:t>
      </w:r>
    </w:p>
    <w:p w14:paraId="4BF346C4" w14:textId="79F01A81" w:rsidR="005F57AF" w:rsidRDefault="005F57AF" w:rsidP="005F57AF">
      <w:pPr>
        <w:pStyle w:val="a4"/>
        <w:numPr>
          <w:ilvl w:val="0"/>
          <w:numId w:val="23"/>
        </w:numPr>
        <w:spacing w:after="0" w:line="240" w:lineRule="auto"/>
        <w:jc w:val="both"/>
        <w:rPr>
          <w:rFonts w:ascii="Times New Roman" w:eastAsia="Times New Roman" w:hAnsi="Times New Roman" w:cs="Times New Roman"/>
          <w:sz w:val="24"/>
          <w:szCs w:val="24"/>
          <w:lang w:eastAsia="ru-RU"/>
        </w:rPr>
      </w:pPr>
      <w:r w:rsidRPr="005F57AF">
        <w:rPr>
          <w:rFonts w:ascii="Times New Roman" w:eastAsia="Times New Roman" w:hAnsi="Times New Roman" w:cs="Times New Roman"/>
          <w:sz w:val="24"/>
          <w:szCs w:val="24"/>
          <w:lang w:eastAsia="ru-RU"/>
        </w:rPr>
        <w:t>Событие, которому посвящена карикатура, оказало значительное влияние на смену внешнеполитического курса СССР.</w:t>
      </w:r>
    </w:p>
    <w:p w14:paraId="0C9E94D6" w14:textId="30411CE2" w:rsidR="005F57AF" w:rsidRDefault="005F57AF" w:rsidP="005F57AF">
      <w:pPr>
        <w:pStyle w:val="a4"/>
        <w:numPr>
          <w:ilvl w:val="0"/>
          <w:numId w:val="23"/>
        </w:numPr>
        <w:spacing w:after="0" w:line="240" w:lineRule="auto"/>
        <w:jc w:val="both"/>
        <w:rPr>
          <w:rFonts w:ascii="Times New Roman" w:eastAsia="Times New Roman" w:hAnsi="Times New Roman" w:cs="Times New Roman"/>
          <w:sz w:val="24"/>
          <w:szCs w:val="24"/>
          <w:lang w:eastAsia="ru-RU"/>
        </w:rPr>
      </w:pPr>
      <w:r w:rsidRPr="005F57AF">
        <w:rPr>
          <w:rFonts w:ascii="Times New Roman" w:eastAsia="Times New Roman" w:hAnsi="Times New Roman" w:cs="Times New Roman"/>
          <w:sz w:val="24"/>
          <w:szCs w:val="24"/>
          <w:lang w:eastAsia="ru-RU"/>
        </w:rPr>
        <w:t>Событие, которому посвящена карикатура, произошло в Берлине.</w:t>
      </w:r>
    </w:p>
    <w:p w14:paraId="6FB411D7" w14:textId="74920E75" w:rsidR="005F57AF" w:rsidRDefault="005F57AF" w:rsidP="005F57AF">
      <w:pPr>
        <w:pStyle w:val="a4"/>
        <w:numPr>
          <w:ilvl w:val="0"/>
          <w:numId w:val="23"/>
        </w:numPr>
        <w:spacing w:after="0" w:line="240" w:lineRule="auto"/>
        <w:jc w:val="both"/>
        <w:rPr>
          <w:rFonts w:ascii="Times New Roman" w:eastAsia="Times New Roman" w:hAnsi="Times New Roman" w:cs="Times New Roman"/>
          <w:sz w:val="24"/>
          <w:szCs w:val="24"/>
          <w:lang w:eastAsia="ru-RU"/>
        </w:rPr>
      </w:pPr>
      <w:r w:rsidRPr="005F57AF">
        <w:rPr>
          <w:rFonts w:ascii="Times New Roman" w:eastAsia="Times New Roman" w:hAnsi="Times New Roman" w:cs="Times New Roman"/>
          <w:sz w:val="24"/>
          <w:szCs w:val="24"/>
          <w:lang w:eastAsia="ru-RU"/>
        </w:rPr>
        <w:t>На данной карикатуре изображены представители Англии и Франции.</w:t>
      </w:r>
    </w:p>
    <w:p w14:paraId="0B2F2CD1" w14:textId="006FB916" w:rsidR="00EC6FE6" w:rsidRDefault="00EC6FE6" w:rsidP="005F57AF">
      <w:pPr>
        <w:spacing w:after="0" w:line="240" w:lineRule="auto"/>
        <w:jc w:val="both"/>
        <w:rPr>
          <w:rFonts w:ascii="Times New Roman" w:eastAsia="Times New Roman" w:hAnsi="Times New Roman" w:cs="Times New Roman"/>
          <w:sz w:val="24"/>
          <w:szCs w:val="24"/>
          <w:lang w:eastAsia="ru-RU"/>
        </w:rPr>
      </w:pPr>
    </w:p>
    <w:p w14:paraId="591C26C1" w14:textId="2807A8EF" w:rsidR="002655B8" w:rsidRDefault="002655B8" w:rsidP="005F57AF">
      <w:pPr>
        <w:spacing w:after="0" w:line="240" w:lineRule="auto"/>
        <w:jc w:val="both"/>
        <w:rPr>
          <w:rFonts w:ascii="Times New Roman" w:eastAsia="Times New Roman" w:hAnsi="Times New Roman" w:cs="Times New Roman"/>
          <w:sz w:val="24"/>
          <w:szCs w:val="24"/>
          <w:lang w:eastAsia="ru-RU"/>
        </w:rPr>
      </w:pPr>
    </w:p>
    <w:p w14:paraId="48E8B091" w14:textId="21CA790E" w:rsidR="002655B8" w:rsidRDefault="002655B8" w:rsidP="005F57AF">
      <w:pPr>
        <w:spacing w:after="0" w:line="240" w:lineRule="auto"/>
        <w:jc w:val="both"/>
        <w:rPr>
          <w:rFonts w:ascii="Times New Roman" w:eastAsia="Times New Roman" w:hAnsi="Times New Roman" w:cs="Times New Roman"/>
          <w:sz w:val="24"/>
          <w:szCs w:val="24"/>
          <w:lang w:eastAsia="ru-RU"/>
        </w:rPr>
      </w:pPr>
    </w:p>
    <w:p w14:paraId="6F92C169" w14:textId="6C12C33E" w:rsidR="002655B8" w:rsidRDefault="002655B8" w:rsidP="005F57AF">
      <w:pPr>
        <w:spacing w:after="0" w:line="240" w:lineRule="auto"/>
        <w:jc w:val="both"/>
        <w:rPr>
          <w:rFonts w:ascii="Times New Roman" w:eastAsia="Times New Roman" w:hAnsi="Times New Roman" w:cs="Times New Roman"/>
          <w:sz w:val="24"/>
          <w:szCs w:val="24"/>
          <w:lang w:eastAsia="ru-RU"/>
        </w:rPr>
      </w:pPr>
    </w:p>
    <w:p w14:paraId="26D90328" w14:textId="6E5AE314" w:rsidR="002655B8" w:rsidRDefault="002655B8" w:rsidP="005F57AF">
      <w:pPr>
        <w:spacing w:after="0" w:line="240" w:lineRule="auto"/>
        <w:jc w:val="both"/>
        <w:rPr>
          <w:rFonts w:ascii="Times New Roman" w:eastAsia="Times New Roman" w:hAnsi="Times New Roman" w:cs="Times New Roman"/>
          <w:sz w:val="24"/>
          <w:szCs w:val="24"/>
          <w:lang w:eastAsia="ru-RU"/>
        </w:rPr>
      </w:pPr>
    </w:p>
    <w:p w14:paraId="2B657EF2" w14:textId="77777777" w:rsidR="002655B8" w:rsidRDefault="002655B8" w:rsidP="005F57AF">
      <w:pPr>
        <w:spacing w:after="0" w:line="240" w:lineRule="auto"/>
        <w:jc w:val="both"/>
        <w:rPr>
          <w:rFonts w:ascii="Times New Roman" w:eastAsia="Times New Roman" w:hAnsi="Times New Roman" w:cs="Times New Roman"/>
          <w:sz w:val="24"/>
          <w:szCs w:val="24"/>
          <w:lang w:eastAsia="ru-RU"/>
        </w:rPr>
      </w:pPr>
    </w:p>
    <w:p w14:paraId="5BDEF56D" w14:textId="777C188E" w:rsidR="00EC6FE6" w:rsidRPr="002655B8" w:rsidRDefault="002655B8" w:rsidP="00EC6FE6">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noProof/>
          <w:sz w:val="24"/>
          <w:szCs w:val="24"/>
          <w:lang w:eastAsia="ru-RU"/>
        </w:rPr>
        <w:lastRenderedPageBreak/>
        <w:drawing>
          <wp:anchor distT="0" distB="0" distL="114300" distR="114300" simplePos="0" relativeHeight="251676672" behindDoc="0" locked="0" layoutInCell="1" allowOverlap="1" wp14:anchorId="4531DB36" wp14:editId="11FE8412">
            <wp:simplePos x="0" y="0"/>
            <wp:positionH relativeFrom="column">
              <wp:posOffset>210185</wp:posOffset>
            </wp:positionH>
            <wp:positionV relativeFrom="paragraph">
              <wp:posOffset>772160</wp:posOffset>
            </wp:positionV>
            <wp:extent cx="6805295" cy="41338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5295"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FE6" w:rsidRPr="002655B8">
        <w:rPr>
          <w:rFonts w:ascii="Times New Roman" w:eastAsia="Times New Roman" w:hAnsi="Times New Roman" w:cs="Times New Roman"/>
          <w:sz w:val="24"/>
          <w:szCs w:val="24"/>
          <w:lang w:eastAsia="ru-RU"/>
        </w:rPr>
        <w:t xml:space="preserve">Какой из приведенных культурных объектов был построен в том же десятилетии, когда произошло событие, которому посвящена карикатура? В ответе запишите цифру, которой обозначен этот памятник культуры. Назовите политического деятеля, который руководил СССР в период события, которому посвящена карикатура. </w:t>
      </w:r>
    </w:p>
    <w:p w14:paraId="2D2E15B5" w14:textId="43F375AE" w:rsidR="002655B8" w:rsidRDefault="002655B8" w:rsidP="002655B8">
      <w:pPr>
        <w:pStyle w:val="a4"/>
        <w:numPr>
          <w:ilvl w:val="0"/>
          <w:numId w:val="1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текстом</w:t>
      </w:r>
    </w:p>
    <w:p w14:paraId="28C658C1" w14:textId="77777777" w:rsidR="00CD1B38" w:rsidRPr="00CD1B38" w:rsidRDefault="00CD1B38" w:rsidP="00CD1B38">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CD1B38">
        <w:rPr>
          <w:rFonts w:ascii="Times New Roman" w:eastAsia="Times New Roman" w:hAnsi="Times New Roman" w:cs="Times New Roman"/>
          <w:sz w:val="24"/>
          <w:szCs w:val="24"/>
          <w:lang w:eastAsia="ru-RU"/>
        </w:rPr>
        <w:t xml:space="preserve">Укажите пропущенный в тексте год. Назовите руководителя СССР в период событий, упоминаемых в тексте. Напишите фамилию государственного деятеля, от имени советского </w:t>
      </w:r>
      <w:proofErr w:type="gramStart"/>
      <w:r w:rsidRPr="00CD1B38">
        <w:rPr>
          <w:rFonts w:ascii="Times New Roman" w:eastAsia="Times New Roman" w:hAnsi="Times New Roman" w:cs="Times New Roman"/>
          <w:sz w:val="24"/>
          <w:szCs w:val="24"/>
          <w:lang w:eastAsia="ru-RU"/>
        </w:rPr>
        <w:t>правительства</w:t>
      </w:r>
      <w:proofErr w:type="gramEnd"/>
      <w:r w:rsidRPr="00CD1B38">
        <w:rPr>
          <w:rFonts w:ascii="Times New Roman" w:eastAsia="Times New Roman" w:hAnsi="Times New Roman" w:cs="Times New Roman"/>
          <w:sz w:val="24"/>
          <w:szCs w:val="24"/>
          <w:lang w:eastAsia="ru-RU"/>
        </w:rPr>
        <w:t xml:space="preserve"> подписавшего международный договор, о заключении которого говорится в тексте.</w:t>
      </w:r>
    </w:p>
    <w:p w14:paraId="78AC6D15" w14:textId="030660AB" w:rsidR="002655B8" w:rsidRDefault="002655B8" w:rsidP="002655B8">
      <w:pPr>
        <w:pStyle w:val="a4"/>
        <w:numPr>
          <w:ilvl w:val="0"/>
          <w:numId w:val="26"/>
        </w:numPr>
        <w:spacing w:after="0" w:line="240" w:lineRule="auto"/>
        <w:jc w:val="both"/>
        <w:rPr>
          <w:rFonts w:ascii="Times New Roman" w:eastAsia="Times New Roman" w:hAnsi="Times New Roman" w:cs="Times New Roman"/>
          <w:sz w:val="24"/>
          <w:szCs w:val="24"/>
          <w:lang w:eastAsia="ru-RU"/>
        </w:rPr>
      </w:pPr>
      <w:r w:rsidRPr="002655B8">
        <w:rPr>
          <w:rFonts w:ascii="Times New Roman" w:eastAsia="Times New Roman" w:hAnsi="Times New Roman" w:cs="Times New Roman"/>
          <w:sz w:val="24"/>
          <w:szCs w:val="24"/>
          <w:lang w:eastAsia="ru-RU"/>
        </w:rPr>
        <w:t>Какие перспективы для СССР в случае провала трёхсторонних переговоров, о которых говорится в начале текста, приводит автор воспоминаний? Приведите одно положение, в котором будут указаны данные перспективы. Какие два обоснования для отказа СССР от первой перспективы приводит автор воспоминаний?</w:t>
      </w:r>
    </w:p>
    <w:p w14:paraId="26B72F67" w14:textId="346EA684" w:rsidR="00CD1B38" w:rsidRPr="002655B8" w:rsidRDefault="00CD1B38" w:rsidP="002655B8">
      <w:pPr>
        <w:pStyle w:val="a4"/>
        <w:numPr>
          <w:ilvl w:val="0"/>
          <w:numId w:val="26"/>
        </w:numPr>
        <w:spacing w:after="0" w:line="240" w:lineRule="auto"/>
        <w:jc w:val="both"/>
        <w:rPr>
          <w:rFonts w:ascii="Times New Roman" w:eastAsia="Times New Roman" w:hAnsi="Times New Roman" w:cs="Times New Roman"/>
          <w:sz w:val="24"/>
          <w:szCs w:val="24"/>
          <w:lang w:eastAsia="ru-RU"/>
        </w:rPr>
      </w:pPr>
      <w:r w:rsidRPr="00CD1B38">
        <w:rPr>
          <w:rFonts w:ascii="Times New Roman" w:eastAsia="Times New Roman" w:hAnsi="Times New Roman" w:cs="Times New Roman"/>
          <w:sz w:val="24"/>
          <w:szCs w:val="24"/>
          <w:lang w:eastAsia="ru-RU"/>
        </w:rPr>
        <w:t>Привлекая исторические знания, укажите три причины провала трёхсторонних переговоров, о которых говорится в начале текста.</w:t>
      </w:r>
      <w:r>
        <w:rPr>
          <w:rFonts w:ascii="Times New Roman" w:eastAsia="Times New Roman" w:hAnsi="Times New Roman" w:cs="Times New Roman"/>
          <w:sz w:val="24"/>
          <w:szCs w:val="24"/>
          <w:lang w:eastAsia="ru-RU"/>
        </w:rPr>
        <w:t xml:space="preserve"> </w:t>
      </w:r>
    </w:p>
    <w:p w14:paraId="0BFDE037" w14:textId="77777777" w:rsidR="002655B8" w:rsidRDefault="002655B8" w:rsidP="00EC6FE6">
      <w:pPr>
        <w:spacing w:after="0" w:line="240" w:lineRule="auto"/>
        <w:jc w:val="both"/>
        <w:rPr>
          <w:rFonts w:ascii="Times New Roman" w:eastAsia="Times New Roman" w:hAnsi="Times New Roman" w:cs="Times New Roman"/>
          <w:b/>
          <w:bCs/>
          <w:sz w:val="24"/>
          <w:szCs w:val="24"/>
          <w:lang w:eastAsia="ru-RU"/>
        </w:rPr>
      </w:pPr>
    </w:p>
    <w:p w14:paraId="59D0C4AA" w14:textId="2A0E91D8"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Из воспоминаний советского дипломата:</w:t>
      </w:r>
    </w:p>
    <w:p w14:paraId="3915831A"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w:t>
      </w:r>
    </w:p>
    <w:p w14:paraId="09535204"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xml:space="preserve">«В августе ________ г. тройственные переговоры окончательно зашли в тупик… Теперь стало совершенно ясно, что тройственный пакт для борьбы с агрессорами неосуществим, и притом не по нашей вине… </w:t>
      </w:r>
    </w:p>
    <w:p w14:paraId="5C7E2790"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xml:space="preserve">В случае прекращения переговоров с Англией и Францией перед Советским правительством вырисовывались две возможные перспективы: политика изоляции или соглашение с Германией. Однако политика изоляции в тогдашней обстановке, когда на наших дальневосточных границах уже стреляли пушки (Хасан и Халхин-Гол!)… когда в самой Германии шли колебания, в какую сторону направить первый удар,  — в такой обстановке политика изоляции была крайне опасна, и Советское правительство с полным основанием отбросило её. Оставался один выход  — соглашение с Германией… </w:t>
      </w:r>
    </w:p>
    <w:p w14:paraId="6EC09D6B"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На протяжении всех тройственных переговоров Гитлер самым внимательным образом следил за их развитием. Больше того, он</w:t>
      </w:r>
    </w:p>
    <w:p w14:paraId="6E641777"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неоднократно… пытался вмешаться в них, сорвать их и самому договориться о «дружбе» с Советским Союзом… Однако до тех пор, пока у Советского правительства сохранялась хоть малейшая надежда на успешное завершение тройственных переговоров, оно категорически отклоняло все подходы гитлеровцев.</w:t>
      </w:r>
    </w:p>
    <w:p w14:paraId="1A71A5E5" w14:textId="77777777" w:rsidR="00CD1B38"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xml:space="preserve">Однако в середине августа ____________ г., когда стало совершенно ясно, что Чемберлен и Даладье… ни за что не пойдут на искреннее сотрудничество с СССР против фашистских агрессоров, положение радикально изменилось. Поэтому, когда 16 августа Риббентроп через своего московского посла Шуленбурга официально поставил вопрос об улучшении отношений между СССР и Германией, Советское правительство ответило </w:t>
      </w:r>
      <w:r w:rsidRPr="00EC6FE6">
        <w:rPr>
          <w:rFonts w:ascii="Times New Roman" w:eastAsia="Times New Roman" w:hAnsi="Times New Roman" w:cs="Times New Roman"/>
          <w:sz w:val="24"/>
          <w:szCs w:val="24"/>
          <w:lang w:eastAsia="ru-RU"/>
        </w:rPr>
        <w:lastRenderedPageBreak/>
        <w:t>согласием на предложение Риббентропа при наличии определённых условий (предварительное торгово-экономическое соглашение, заключение пакта о ненападении т. д.). Гитлер принял эти условия. Тогда 23 августа Риббентроп с обычной для него шумихой прибыл в Москву и в течение одного дня подписал от имени германского правительства пакт о ненападении между обеими странами».</w:t>
      </w:r>
    </w:p>
    <w:p w14:paraId="3DB2D234" w14:textId="77777777" w:rsidR="00CD1B38" w:rsidRDefault="00CD1B38" w:rsidP="00EC6FE6">
      <w:pPr>
        <w:spacing w:after="0" w:line="240" w:lineRule="auto"/>
        <w:jc w:val="both"/>
        <w:rPr>
          <w:rFonts w:ascii="Times New Roman" w:eastAsia="Times New Roman" w:hAnsi="Times New Roman" w:cs="Times New Roman"/>
          <w:sz w:val="24"/>
          <w:szCs w:val="24"/>
          <w:lang w:eastAsia="ru-RU"/>
        </w:rPr>
      </w:pPr>
    </w:p>
    <w:p w14:paraId="5E5BFCFB" w14:textId="1DB71CDF" w:rsidR="00EC6FE6" w:rsidRPr="00CD1B38" w:rsidRDefault="00EC6FE6" w:rsidP="00CD1B38">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CD1B38">
        <w:rPr>
          <w:rFonts w:ascii="Times New Roman" w:eastAsia="Times New Roman" w:hAnsi="Times New Roman" w:cs="Times New Roman"/>
          <w:sz w:val="24"/>
          <w:szCs w:val="24"/>
          <w:lang w:eastAsia="ru-RU"/>
        </w:rPr>
        <w:t>Прочитайте отрывок из сообщения в газете «Правда» и напишите географическое название, дважды пропущенное в тексте.</w:t>
      </w:r>
    </w:p>
    <w:p w14:paraId="0A052139"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w:t>
      </w:r>
    </w:p>
    <w:p w14:paraId="01D83ABD"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«ТАСС сообщает, что японская военщина 31 июля нарушила советскую границу на высотах, что к западу от озера _________, и японские войска, открыв неожиданный артиллерийский огонь, внезапно атаковали в ночное время войска пограничной охраны СССР, расположенные на границе. Японцы заняли советскую территорию глубиной в четыре километра. На высотах к западу от озера _________ завязался бой, продолжавшийся несколько часов. Японская военщина получает сильный отпор, и японские войска несут большие потери в людях и материальной части. Потери советских войск выясняются».</w:t>
      </w:r>
    </w:p>
    <w:p w14:paraId="3FE3AE0E" w14:textId="77777777" w:rsidR="00CD1B38" w:rsidRDefault="00CD1B38" w:rsidP="00EC6FE6">
      <w:pPr>
        <w:spacing w:after="0" w:line="240" w:lineRule="auto"/>
        <w:jc w:val="both"/>
        <w:rPr>
          <w:rFonts w:ascii="Times New Roman" w:eastAsia="Times New Roman" w:hAnsi="Times New Roman" w:cs="Times New Roman"/>
          <w:b/>
          <w:bCs/>
          <w:sz w:val="24"/>
          <w:szCs w:val="24"/>
          <w:lang w:eastAsia="ru-RU"/>
        </w:rPr>
      </w:pPr>
    </w:p>
    <w:p w14:paraId="5172D9BC" w14:textId="6892F028" w:rsidR="00EC6FE6" w:rsidRPr="00CD1B38" w:rsidRDefault="00EC6FE6" w:rsidP="00CD1B38">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CD1B38">
        <w:rPr>
          <w:rFonts w:ascii="Times New Roman" w:eastAsia="Times New Roman" w:hAnsi="Times New Roman" w:cs="Times New Roman"/>
          <w:sz w:val="24"/>
          <w:szCs w:val="24"/>
          <w:lang w:eastAsia="ru-RU"/>
        </w:rPr>
        <w:t xml:space="preserve">23 августа 1939 г. между СССР и Германией был подписан Договор о ненападении (пакт Молотова  — Риббентропа). Укажите: </w:t>
      </w:r>
    </w:p>
    <w:p w14:paraId="3E17CF4C"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xml:space="preserve">а)  причину подписания, связанную с действиями Англии и Франции; </w:t>
      </w:r>
    </w:p>
    <w:p w14:paraId="327873D2"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xml:space="preserve">б)  причину подписания, связанную с действиями Японии; </w:t>
      </w:r>
    </w:p>
    <w:p w14:paraId="520017A1"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в)  последствие подписания, связанное с подготовкой СССР к войне</w:t>
      </w:r>
    </w:p>
    <w:p w14:paraId="11945EF9" w14:textId="66766090"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xml:space="preserve"> Ответ оформите в следующем виде (обязательно соблюдайте порядок заполнения пунктов ответа). </w:t>
      </w:r>
    </w:p>
    <w:p w14:paraId="040C3D31"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xml:space="preserve">а)  ________________________________________________________________ </w:t>
      </w:r>
    </w:p>
    <w:p w14:paraId="64944642"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 xml:space="preserve">б)  ________________________________________________________________ </w:t>
      </w:r>
    </w:p>
    <w:p w14:paraId="27583A6E"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в)  ________________________________________________________________</w:t>
      </w:r>
    </w:p>
    <w:p w14:paraId="7B75B5C4" w14:textId="77777777" w:rsidR="00CD1B38" w:rsidRDefault="00CD1B38" w:rsidP="00EC6FE6">
      <w:pPr>
        <w:spacing w:after="0" w:line="240" w:lineRule="auto"/>
        <w:jc w:val="both"/>
        <w:rPr>
          <w:rFonts w:ascii="Times New Roman" w:eastAsia="Times New Roman" w:hAnsi="Times New Roman" w:cs="Times New Roman"/>
          <w:sz w:val="24"/>
          <w:szCs w:val="24"/>
          <w:lang w:eastAsia="ru-RU"/>
        </w:rPr>
      </w:pPr>
    </w:p>
    <w:p w14:paraId="5D4CEC77" w14:textId="77777777" w:rsidR="00CD1B38" w:rsidRDefault="00CD1B38" w:rsidP="00EC6FE6">
      <w:pPr>
        <w:spacing w:after="0" w:line="240" w:lineRule="auto"/>
        <w:jc w:val="both"/>
        <w:rPr>
          <w:rFonts w:ascii="Times New Roman" w:eastAsia="Times New Roman" w:hAnsi="Times New Roman" w:cs="Times New Roman"/>
          <w:sz w:val="24"/>
          <w:szCs w:val="24"/>
          <w:lang w:eastAsia="ru-RU"/>
        </w:rPr>
        <w:sectPr w:rsidR="00CD1B38" w:rsidSect="006C1085">
          <w:type w:val="continuous"/>
          <w:pgSz w:w="11906" w:h="16838"/>
          <w:pgMar w:top="284" w:right="284" w:bottom="284" w:left="284" w:header="708" w:footer="708" w:gutter="0"/>
          <w:cols w:space="708"/>
          <w:docGrid w:linePitch="360"/>
        </w:sectPr>
      </w:pPr>
    </w:p>
    <w:p w14:paraId="01533F83" w14:textId="68D20D16"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lastRenderedPageBreak/>
        <w:t>СОБЫТИЕ</w:t>
      </w:r>
    </w:p>
    <w:p w14:paraId="71B84720"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А)  военный конфликт с Японией на реке Халхин-Гол</w:t>
      </w:r>
    </w:p>
    <w:p w14:paraId="458D7BDB"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Б)  создание III отделения Собственной Его Императорского Величества канцелярии</w:t>
      </w:r>
    </w:p>
    <w:p w14:paraId="5FD54EDB"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В)  присоединение к Московскому княжеству Коломны</w:t>
      </w:r>
    </w:p>
    <w:p w14:paraId="153F20A5"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Г)  принятие Новоторгового устава</w:t>
      </w:r>
    </w:p>
    <w:p w14:paraId="31D421CD"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lastRenderedPageBreak/>
        <w:t>УЧАСТНИК</w:t>
      </w:r>
    </w:p>
    <w:p w14:paraId="3221705E"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1)  А. Л. </w:t>
      </w:r>
      <w:proofErr w:type="spellStart"/>
      <w:r w:rsidRPr="00EC6FE6">
        <w:rPr>
          <w:rFonts w:ascii="Times New Roman" w:eastAsia="Times New Roman" w:hAnsi="Times New Roman" w:cs="Times New Roman"/>
          <w:sz w:val="24"/>
          <w:szCs w:val="24"/>
          <w:lang w:eastAsia="ru-RU"/>
        </w:rPr>
        <w:t>Ордин-Нащокин</w:t>
      </w:r>
      <w:proofErr w:type="spellEnd"/>
    </w:p>
    <w:p w14:paraId="47E09725"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2)  А. Х. </w:t>
      </w:r>
      <w:proofErr w:type="spellStart"/>
      <w:r w:rsidRPr="00EC6FE6">
        <w:rPr>
          <w:rFonts w:ascii="Times New Roman" w:eastAsia="Times New Roman" w:hAnsi="Times New Roman" w:cs="Times New Roman"/>
          <w:sz w:val="24"/>
          <w:szCs w:val="24"/>
          <w:lang w:eastAsia="ru-RU"/>
        </w:rPr>
        <w:t>Бенкендорф</w:t>
      </w:r>
      <w:proofErr w:type="spellEnd"/>
    </w:p>
    <w:p w14:paraId="0E134DD9"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3)  Даниил Александрович</w:t>
      </w:r>
    </w:p>
    <w:p w14:paraId="159E246C"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4)  А. Ф. Адашев</w:t>
      </w:r>
    </w:p>
    <w:p w14:paraId="6EE80B9D"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5)  Г. К. Жуков</w:t>
      </w:r>
    </w:p>
    <w:p w14:paraId="571271B5"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6)  Владимир Святой</w:t>
      </w:r>
    </w:p>
    <w:p w14:paraId="27AD0B37" w14:textId="77777777" w:rsidR="00CD1B38" w:rsidRDefault="00CD1B38" w:rsidP="00EC6FE6">
      <w:pPr>
        <w:spacing w:after="0" w:line="240" w:lineRule="auto"/>
        <w:jc w:val="both"/>
        <w:rPr>
          <w:rFonts w:ascii="Times New Roman" w:eastAsia="Times New Roman" w:hAnsi="Times New Roman" w:cs="Times New Roman"/>
          <w:sz w:val="24"/>
          <w:szCs w:val="24"/>
          <w:lang w:eastAsia="ru-RU"/>
        </w:rPr>
        <w:sectPr w:rsidR="00CD1B38" w:rsidSect="00CD1B38">
          <w:type w:val="continuous"/>
          <w:pgSz w:w="11906" w:h="16838"/>
          <w:pgMar w:top="284" w:right="284" w:bottom="284" w:left="284" w:header="708" w:footer="708" w:gutter="0"/>
          <w:cols w:num="2" w:space="708"/>
          <w:docGrid w:linePitch="360"/>
        </w:sectPr>
      </w:pPr>
    </w:p>
    <w:p w14:paraId="79A10757" w14:textId="6B188B83"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lastRenderedPageBreak/>
        <w:t> </w:t>
      </w:r>
    </w:p>
    <w:p w14:paraId="4A856115" w14:textId="77777777" w:rsidR="00CD1B38" w:rsidRDefault="00EC6FE6" w:rsidP="00CD1B38">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CD1B38">
        <w:rPr>
          <w:rFonts w:ascii="Times New Roman" w:eastAsia="Times New Roman" w:hAnsi="Times New Roman" w:cs="Times New Roman"/>
          <w:sz w:val="24"/>
          <w:szCs w:val="24"/>
          <w:lang w:eastAsia="ru-RU"/>
        </w:rPr>
        <w:t>Какие из перечисленных ниже событий относятся к 1930-м гг.</w:t>
      </w:r>
      <w:proofErr w:type="gramStart"/>
      <w:r w:rsidRPr="00CD1B38">
        <w:rPr>
          <w:rFonts w:ascii="Times New Roman" w:eastAsia="Times New Roman" w:hAnsi="Times New Roman" w:cs="Times New Roman"/>
          <w:sz w:val="24"/>
          <w:szCs w:val="24"/>
          <w:lang w:eastAsia="ru-RU"/>
        </w:rPr>
        <w:t xml:space="preserve"> ?</w:t>
      </w:r>
      <w:proofErr w:type="gramEnd"/>
    </w:p>
    <w:p w14:paraId="16C82DCF" w14:textId="14097976" w:rsidR="00EC6FE6" w:rsidRPr="00CD1B38" w:rsidRDefault="00EC6FE6" w:rsidP="00CD1B38">
      <w:pPr>
        <w:spacing w:after="0" w:line="240" w:lineRule="auto"/>
        <w:jc w:val="both"/>
        <w:rPr>
          <w:rFonts w:ascii="Times New Roman" w:eastAsia="Times New Roman" w:hAnsi="Times New Roman" w:cs="Times New Roman"/>
          <w:sz w:val="24"/>
          <w:szCs w:val="24"/>
          <w:lang w:eastAsia="ru-RU"/>
        </w:rPr>
      </w:pPr>
      <w:r w:rsidRPr="00CD1B38">
        <w:rPr>
          <w:rFonts w:ascii="Times New Roman" w:eastAsia="Times New Roman" w:hAnsi="Times New Roman" w:cs="Times New Roman"/>
          <w:sz w:val="24"/>
          <w:szCs w:val="24"/>
          <w:lang w:eastAsia="ru-RU"/>
        </w:rPr>
        <w:t xml:space="preserve">1.  Заключение </w:t>
      </w:r>
      <w:proofErr w:type="spellStart"/>
      <w:r w:rsidRPr="00CD1B38">
        <w:rPr>
          <w:rFonts w:ascii="Times New Roman" w:eastAsia="Times New Roman" w:hAnsi="Times New Roman" w:cs="Times New Roman"/>
          <w:sz w:val="24"/>
          <w:szCs w:val="24"/>
          <w:lang w:eastAsia="ru-RU"/>
        </w:rPr>
        <w:t>Рапалльского</w:t>
      </w:r>
      <w:proofErr w:type="spellEnd"/>
      <w:r w:rsidRPr="00CD1B38">
        <w:rPr>
          <w:rFonts w:ascii="Times New Roman" w:eastAsia="Times New Roman" w:hAnsi="Times New Roman" w:cs="Times New Roman"/>
          <w:sz w:val="24"/>
          <w:szCs w:val="24"/>
          <w:lang w:eastAsia="ru-RU"/>
        </w:rPr>
        <w:t xml:space="preserve"> договора между РСФСР и Веймарской республикой</w:t>
      </w:r>
    </w:p>
    <w:p w14:paraId="1892241C"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2.  Подписание Пакта о ненападении между СССР и Германией</w:t>
      </w:r>
    </w:p>
    <w:p w14:paraId="39800BB5"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3.  Разрыв дипломатических отношений между СССР и Великобританией</w:t>
      </w:r>
    </w:p>
    <w:p w14:paraId="004DE7D0"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4.  Начало Гражданской войны в Испании</w:t>
      </w:r>
    </w:p>
    <w:p w14:paraId="47C2CDDC"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5.  Подписание Мюнхенского соглашения между Великобританией, Францией, Германией и Италией («Мюнхенский сговор»)</w:t>
      </w:r>
    </w:p>
    <w:p w14:paraId="17604CB7" w14:textId="77777777" w:rsidR="00EC6FE6" w:rsidRPr="00EC6FE6" w:rsidRDefault="00EC6FE6" w:rsidP="00EC6FE6">
      <w:pPr>
        <w:spacing w:after="0" w:line="240" w:lineRule="auto"/>
        <w:jc w:val="both"/>
        <w:rPr>
          <w:rFonts w:ascii="Times New Roman" w:eastAsia="Times New Roman" w:hAnsi="Times New Roman" w:cs="Times New Roman"/>
          <w:sz w:val="24"/>
          <w:szCs w:val="24"/>
          <w:lang w:eastAsia="ru-RU"/>
        </w:rPr>
      </w:pPr>
      <w:r w:rsidRPr="00EC6FE6">
        <w:rPr>
          <w:rFonts w:ascii="Times New Roman" w:eastAsia="Times New Roman" w:hAnsi="Times New Roman" w:cs="Times New Roman"/>
          <w:sz w:val="24"/>
          <w:szCs w:val="24"/>
          <w:lang w:eastAsia="ru-RU"/>
        </w:rPr>
        <w:t>6.  Создание Организации Объединённых Наций</w:t>
      </w:r>
    </w:p>
    <w:p w14:paraId="7049992B" w14:textId="77777777" w:rsidR="00EC6FE6" w:rsidRPr="005F57AF" w:rsidRDefault="00EC6FE6" w:rsidP="005F57AF">
      <w:pPr>
        <w:spacing w:after="0" w:line="240" w:lineRule="auto"/>
        <w:jc w:val="both"/>
        <w:rPr>
          <w:rFonts w:ascii="Times New Roman" w:eastAsia="Times New Roman" w:hAnsi="Times New Roman" w:cs="Times New Roman"/>
          <w:sz w:val="24"/>
          <w:szCs w:val="24"/>
          <w:lang w:eastAsia="ru-RU"/>
        </w:rPr>
      </w:pPr>
    </w:p>
    <w:sectPr w:rsidR="00EC6FE6" w:rsidRPr="005F57AF" w:rsidSect="006C1085">
      <w:type w:val="continuous"/>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992"/>
    <w:multiLevelType w:val="hybridMultilevel"/>
    <w:tmpl w:val="9D52B9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6B7FAA"/>
    <w:multiLevelType w:val="hybridMultilevel"/>
    <w:tmpl w:val="41F6DA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88E598E"/>
    <w:multiLevelType w:val="hybridMultilevel"/>
    <w:tmpl w:val="EE14FC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684F06"/>
    <w:multiLevelType w:val="hybridMultilevel"/>
    <w:tmpl w:val="5B5EB8E4"/>
    <w:lvl w:ilvl="0" w:tplc="04190011">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4E10BE"/>
    <w:multiLevelType w:val="hybridMultilevel"/>
    <w:tmpl w:val="6B5E7B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21428F"/>
    <w:multiLevelType w:val="hybridMultilevel"/>
    <w:tmpl w:val="522259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5B7E3E"/>
    <w:multiLevelType w:val="hybridMultilevel"/>
    <w:tmpl w:val="A2BEF3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B577E84"/>
    <w:multiLevelType w:val="hybridMultilevel"/>
    <w:tmpl w:val="343673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F3700D"/>
    <w:multiLevelType w:val="hybridMultilevel"/>
    <w:tmpl w:val="D302A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5A3CCA"/>
    <w:multiLevelType w:val="hybridMultilevel"/>
    <w:tmpl w:val="896EA9BC"/>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52276D37"/>
    <w:multiLevelType w:val="hybridMultilevel"/>
    <w:tmpl w:val="6A0498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8E16DA8"/>
    <w:multiLevelType w:val="hybridMultilevel"/>
    <w:tmpl w:val="09BA9F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980652"/>
    <w:multiLevelType w:val="hybridMultilevel"/>
    <w:tmpl w:val="6A5A82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2A6E0C"/>
    <w:multiLevelType w:val="hybridMultilevel"/>
    <w:tmpl w:val="79565F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DB28AC"/>
    <w:multiLevelType w:val="hybridMultilevel"/>
    <w:tmpl w:val="EDF458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3672952"/>
    <w:multiLevelType w:val="hybridMultilevel"/>
    <w:tmpl w:val="B09038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3FA27AD"/>
    <w:multiLevelType w:val="hybridMultilevel"/>
    <w:tmpl w:val="1D2477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C77F1F"/>
    <w:multiLevelType w:val="hybridMultilevel"/>
    <w:tmpl w:val="646886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67F5023"/>
    <w:multiLevelType w:val="hybridMultilevel"/>
    <w:tmpl w:val="1CDA35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324ACB"/>
    <w:multiLevelType w:val="hybridMultilevel"/>
    <w:tmpl w:val="1C344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DF523D1"/>
    <w:multiLevelType w:val="hybridMultilevel"/>
    <w:tmpl w:val="660A06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FA732EB"/>
    <w:multiLevelType w:val="hybridMultilevel"/>
    <w:tmpl w:val="40D802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13A104B"/>
    <w:multiLevelType w:val="hybridMultilevel"/>
    <w:tmpl w:val="7B3888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C66C2E"/>
    <w:multiLevelType w:val="hybridMultilevel"/>
    <w:tmpl w:val="FFECC3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34D1181"/>
    <w:multiLevelType w:val="hybridMultilevel"/>
    <w:tmpl w:val="7438EE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7165BA9"/>
    <w:multiLevelType w:val="hybridMultilevel"/>
    <w:tmpl w:val="7E62E3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453128"/>
    <w:multiLevelType w:val="hybridMultilevel"/>
    <w:tmpl w:val="2EE8EBBE"/>
    <w:lvl w:ilvl="0" w:tplc="B8B4735C">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9"/>
  </w:num>
  <w:num w:numId="3">
    <w:abstractNumId w:val="8"/>
  </w:num>
  <w:num w:numId="4">
    <w:abstractNumId w:val="22"/>
  </w:num>
  <w:num w:numId="5">
    <w:abstractNumId w:val="24"/>
  </w:num>
  <w:num w:numId="6">
    <w:abstractNumId w:val="7"/>
  </w:num>
  <w:num w:numId="7">
    <w:abstractNumId w:val="16"/>
  </w:num>
  <w:num w:numId="8">
    <w:abstractNumId w:val="15"/>
  </w:num>
  <w:num w:numId="9">
    <w:abstractNumId w:val="17"/>
  </w:num>
  <w:num w:numId="10">
    <w:abstractNumId w:val="18"/>
  </w:num>
  <w:num w:numId="11">
    <w:abstractNumId w:val="3"/>
  </w:num>
  <w:num w:numId="12">
    <w:abstractNumId w:val="13"/>
  </w:num>
  <w:num w:numId="13">
    <w:abstractNumId w:val="12"/>
  </w:num>
  <w:num w:numId="14">
    <w:abstractNumId w:val="21"/>
  </w:num>
  <w:num w:numId="15">
    <w:abstractNumId w:val="1"/>
  </w:num>
  <w:num w:numId="16">
    <w:abstractNumId w:val="26"/>
  </w:num>
  <w:num w:numId="17">
    <w:abstractNumId w:val="6"/>
  </w:num>
  <w:num w:numId="18">
    <w:abstractNumId w:val="4"/>
  </w:num>
  <w:num w:numId="19">
    <w:abstractNumId w:val="10"/>
  </w:num>
  <w:num w:numId="20">
    <w:abstractNumId w:val="11"/>
  </w:num>
  <w:num w:numId="21">
    <w:abstractNumId w:val="23"/>
  </w:num>
  <w:num w:numId="22">
    <w:abstractNumId w:val="9"/>
  </w:num>
  <w:num w:numId="23">
    <w:abstractNumId w:val="0"/>
  </w:num>
  <w:num w:numId="24">
    <w:abstractNumId w:val="2"/>
  </w:num>
  <w:num w:numId="25">
    <w:abstractNumId w:val="20"/>
  </w:num>
  <w:num w:numId="26">
    <w:abstractNumId w:val="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8F4"/>
    <w:rsid w:val="000158F4"/>
    <w:rsid w:val="00035929"/>
    <w:rsid w:val="000755BD"/>
    <w:rsid w:val="00084631"/>
    <w:rsid w:val="0009366E"/>
    <w:rsid w:val="000B38FF"/>
    <w:rsid w:val="001156B4"/>
    <w:rsid w:val="001861D0"/>
    <w:rsid w:val="00261677"/>
    <w:rsid w:val="002655B8"/>
    <w:rsid w:val="00267D32"/>
    <w:rsid w:val="002B6390"/>
    <w:rsid w:val="00381302"/>
    <w:rsid w:val="003C4824"/>
    <w:rsid w:val="003C497C"/>
    <w:rsid w:val="003E1625"/>
    <w:rsid w:val="00444BC8"/>
    <w:rsid w:val="004B3232"/>
    <w:rsid w:val="00564DD7"/>
    <w:rsid w:val="005F57AF"/>
    <w:rsid w:val="0061686F"/>
    <w:rsid w:val="00626A48"/>
    <w:rsid w:val="006C1085"/>
    <w:rsid w:val="006C1740"/>
    <w:rsid w:val="007037BF"/>
    <w:rsid w:val="00850A5E"/>
    <w:rsid w:val="008B342D"/>
    <w:rsid w:val="008D3312"/>
    <w:rsid w:val="008E46A9"/>
    <w:rsid w:val="009B08B2"/>
    <w:rsid w:val="009D7FB9"/>
    <w:rsid w:val="00A050E4"/>
    <w:rsid w:val="00A11AD0"/>
    <w:rsid w:val="00A61D1E"/>
    <w:rsid w:val="00A83B80"/>
    <w:rsid w:val="00AA205C"/>
    <w:rsid w:val="00AA4970"/>
    <w:rsid w:val="00CD1B38"/>
    <w:rsid w:val="00D9117B"/>
    <w:rsid w:val="00E140F1"/>
    <w:rsid w:val="00E22BC6"/>
    <w:rsid w:val="00E416DE"/>
    <w:rsid w:val="00EC6FE6"/>
    <w:rsid w:val="00F43689"/>
    <w:rsid w:val="00FA1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55BD"/>
    <w:rPr>
      <w:color w:val="0563C1" w:themeColor="hyperlink"/>
      <w:u w:val="single"/>
    </w:rPr>
  </w:style>
  <w:style w:type="character" w:customStyle="1" w:styleId="1">
    <w:name w:val="Неразрешенное упоминание1"/>
    <w:basedOn w:val="a0"/>
    <w:uiPriority w:val="99"/>
    <w:semiHidden/>
    <w:unhideWhenUsed/>
    <w:rsid w:val="000755BD"/>
    <w:rPr>
      <w:color w:val="605E5C"/>
      <w:shd w:val="clear" w:color="auto" w:fill="E1DFDD"/>
    </w:rPr>
  </w:style>
  <w:style w:type="paragraph" w:styleId="a4">
    <w:name w:val="List Paragraph"/>
    <w:basedOn w:val="a"/>
    <w:uiPriority w:val="34"/>
    <w:qFormat/>
    <w:rsid w:val="002B6390"/>
    <w:pPr>
      <w:ind w:left="720"/>
      <w:contextualSpacing/>
    </w:pPr>
  </w:style>
  <w:style w:type="paragraph" w:customStyle="1" w:styleId="leftmargin">
    <w:name w:val="left_margin"/>
    <w:basedOn w:val="a"/>
    <w:rsid w:val="00E140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D331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8D3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168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86F"/>
    <w:rPr>
      <w:rFonts w:ascii="Tahoma" w:hAnsi="Tahoma" w:cs="Tahoma"/>
      <w:sz w:val="16"/>
      <w:szCs w:val="16"/>
    </w:rPr>
  </w:style>
  <w:style w:type="character" w:customStyle="1" w:styleId="UnresolvedMention">
    <w:name w:val="Unresolved Mention"/>
    <w:basedOn w:val="a0"/>
    <w:uiPriority w:val="99"/>
    <w:semiHidden/>
    <w:unhideWhenUsed/>
    <w:rsid w:val="009B08B2"/>
    <w:rPr>
      <w:color w:val="605E5C"/>
      <w:shd w:val="clear" w:color="auto" w:fill="E1DFDD"/>
    </w:rPr>
  </w:style>
  <w:style w:type="character" w:customStyle="1" w:styleId="probnums">
    <w:name w:val="prob_nums"/>
    <w:basedOn w:val="a0"/>
    <w:rsid w:val="00A83B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55BD"/>
    <w:rPr>
      <w:color w:val="0563C1" w:themeColor="hyperlink"/>
      <w:u w:val="single"/>
    </w:rPr>
  </w:style>
  <w:style w:type="character" w:customStyle="1" w:styleId="1">
    <w:name w:val="Неразрешенное упоминание1"/>
    <w:basedOn w:val="a0"/>
    <w:uiPriority w:val="99"/>
    <w:semiHidden/>
    <w:unhideWhenUsed/>
    <w:rsid w:val="000755BD"/>
    <w:rPr>
      <w:color w:val="605E5C"/>
      <w:shd w:val="clear" w:color="auto" w:fill="E1DFDD"/>
    </w:rPr>
  </w:style>
  <w:style w:type="paragraph" w:styleId="a4">
    <w:name w:val="List Paragraph"/>
    <w:basedOn w:val="a"/>
    <w:uiPriority w:val="34"/>
    <w:qFormat/>
    <w:rsid w:val="002B6390"/>
    <w:pPr>
      <w:ind w:left="720"/>
      <w:contextualSpacing/>
    </w:pPr>
  </w:style>
  <w:style w:type="paragraph" w:customStyle="1" w:styleId="leftmargin">
    <w:name w:val="left_margin"/>
    <w:basedOn w:val="a"/>
    <w:rsid w:val="00E140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D331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8D3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168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86F"/>
    <w:rPr>
      <w:rFonts w:ascii="Tahoma" w:hAnsi="Tahoma" w:cs="Tahoma"/>
      <w:sz w:val="16"/>
      <w:szCs w:val="16"/>
    </w:rPr>
  </w:style>
  <w:style w:type="character" w:customStyle="1" w:styleId="UnresolvedMention">
    <w:name w:val="Unresolved Mention"/>
    <w:basedOn w:val="a0"/>
    <w:uiPriority w:val="99"/>
    <w:semiHidden/>
    <w:unhideWhenUsed/>
    <w:rsid w:val="009B08B2"/>
    <w:rPr>
      <w:color w:val="605E5C"/>
      <w:shd w:val="clear" w:color="auto" w:fill="E1DFDD"/>
    </w:rPr>
  </w:style>
  <w:style w:type="character" w:customStyle="1" w:styleId="probnums">
    <w:name w:val="prob_nums"/>
    <w:basedOn w:val="a0"/>
    <w:rsid w:val="00A83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8350">
      <w:bodyDiv w:val="1"/>
      <w:marLeft w:val="0"/>
      <w:marRight w:val="0"/>
      <w:marTop w:val="0"/>
      <w:marBottom w:val="0"/>
      <w:divBdr>
        <w:top w:val="none" w:sz="0" w:space="0" w:color="auto"/>
        <w:left w:val="none" w:sz="0" w:space="0" w:color="auto"/>
        <w:bottom w:val="none" w:sz="0" w:space="0" w:color="auto"/>
        <w:right w:val="none" w:sz="0" w:space="0" w:color="auto"/>
      </w:divBdr>
      <w:divsChild>
        <w:div w:id="47842580">
          <w:marLeft w:val="0"/>
          <w:marRight w:val="0"/>
          <w:marTop w:val="0"/>
          <w:marBottom w:val="0"/>
          <w:divBdr>
            <w:top w:val="none" w:sz="0" w:space="0" w:color="auto"/>
            <w:left w:val="none" w:sz="0" w:space="0" w:color="auto"/>
            <w:bottom w:val="none" w:sz="0" w:space="0" w:color="auto"/>
            <w:right w:val="none" w:sz="0" w:space="0" w:color="auto"/>
          </w:divBdr>
          <w:divsChild>
            <w:div w:id="30419801">
              <w:marLeft w:val="0"/>
              <w:marRight w:val="0"/>
              <w:marTop w:val="0"/>
              <w:marBottom w:val="0"/>
              <w:divBdr>
                <w:top w:val="none" w:sz="0" w:space="0" w:color="auto"/>
                <w:left w:val="none" w:sz="0" w:space="0" w:color="auto"/>
                <w:bottom w:val="none" w:sz="0" w:space="0" w:color="auto"/>
                <w:right w:val="none" w:sz="0" w:space="0" w:color="auto"/>
              </w:divBdr>
            </w:div>
          </w:divsChild>
        </w:div>
        <w:div w:id="1692997343">
          <w:marLeft w:val="0"/>
          <w:marRight w:val="0"/>
          <w:marTop w:val="0"/>
          <w:marBottom w:val="0"/>
          <w:divBdr>
            <w:top w:val="none" w:sz="0" w:space="0" w:color="auto"/>
            <w:left w:val="none" w:sz="0" w:space="0" w:color="auto"/>
            <w:bottom w:val="none" w:sz="0" w:space="0" w:color="auto"/>
            <w:right w:val="none" w:sz="0" w:space="0" w:color="auto"/>
          </w:divBdr>
        </w:div>
      </w:divsChild>
    </w:div>
    <w:div w:id="47145749">
      <w:bodyDiv w:val="1"/>
      <w:marLeft w:val="0"/>
      <w:marRight w:val="0"/>
      <w:marTop w:val="0"/>
      <w:marBottom w:val="0"/>
      <w:divBdr>
        <w:top w:val="none" w:sz="0" w:space="0" w:color="auto"/>
        <w:left w:val="none" w:sz="0" w:space="0" w:color="auto"/>
        <w:bottom w:val="none" w:sz="0" w:space="0" w:color="auto"/>
        <w:right w:val="none" w:sz="0" w:space="0" w:color="auto"/>
      </w:divBdr>
      <w:divsChild>
        <w:div w:id="1580482306">
          <w:marLeft w:val="0"/>
          <w:marRight w:val="0"/>
          <w:marTop w:val="0"/>
          <w:marBottom w:val="0"/>
          <w:divBdr>
            <w:top w:val="none" w:sz="0" w:space="0" w:color="auto"/>
            <w:left w:val="none" w:sz="0" w:space="0" w:color="auto"/>
            <w:bottom w:val="none" w:sz="0" w:space="0" w:color="auto"/>
            <w:right w:val="none" w:sz="0" w:space="0" w:color="auto"/>
          </w:divBdr>
          <w:divsChild>
            <w:div w:id="1936131215">
              <w:marLeft w:val="0"/>
              <w:marRight w:val="0"/>
              <w:marTop w:val="0"/>
              <w:marBottom w:val="0"/>
              <w:divBdr>
                <w:top w:val="none" w:sz="0" w:space="0" w:color="auto"/>
                <w:left w:val="none" w:sz="0" w:space="0" w:color="auto"/>
                <w:bottom w:val="none" w:sz="0" w:space="0" w:color="auto"/>
                <w:right w:val="none" w:sz="0" w:space="0" w:color="auto"/>
              </w:divBdr>
            </w:div>
          </w:divsChild>
        </w:div>
        <w:div w:id="972977577">
          <w:marLeft w:val="0"/>
          <w:marRight w:val="0"/>
          <w:marTop w:val="0"/>
          <w:marBottom w:val="0"/>
          <w:divBdr>
            <w:top w:val="none" w:sz="0" w:space="0" w:color="auto"/>
            <w:left w:val="none" w:sz="0" w:space="0" w:color="auto"/>
            <w:bottom w:val="none" w:sz="0" w:space="0" w:color="auto"/>
            <w:right w:val="none" w:sz="0" w:space="0" w:color="auto"/>
          </w:divBdr>
        </w:div>
      </w:divsChild>
    </w:div>
    <w:div w:id="147403877">
      <w:bodyDiv w:val="1"/>
      <w:marLeft w:val="0"/>
      <w:marRight w:val="0"/>
      <w:marTop w:val="0"/>
      <w:marBottom w:val="0"/>
      <w:divBdr>
        <w:top w:val="none" w:sz="0" w:space="0" w:color="auto"/>
        <w:left w:val="none" w:sz="0" w:space="0" w:color="auto"/>
        <w:bottom w:val="none" w:sz="0" w:space="0" w:color="auto"/>
        <w:right w:val="none" w:sz="0" w:space="0" w:color="auto"/>
      </w:divBdr>
      <w:divsChild>
        <w:div w:id="13045291">
          <w:marLeft w:val="0"/>
          <w:marRight w:val="0"/>
          <w:marTop w:val="0"/>
          <w:marBottom w:val="0"/>
          <w:divBdr>
            <w:top w:val="none" w:sz="0" w:space="0" w:color="auto"/>
            <w:left w:val="none" w:sz="0" w:space="0" w:color="auto"/>
            <w:bottom w:val="none" w:sz="0" w:space="0" w:color="auto"/>
            <w:right w:val="none" w:sz="0" w:space="0" w:color="auto"/>
          </w:divBdr>
          <w:divsChild>
            <w:div w:id="460609165">
              <w:marLeft w:val="0"/>
              <w:marRight w:val="0"/>
              <w:marTop w:val="0"/>
              <w:marBottom w:val="0"/>
              <w:divBdr>
                <w:top w:val="none" w:sz="0" w:space="0" w:color="auto"/>
                <w:left w:val="none" w:sz="0" w:space="0" w:color="auto"/>
                <w:bottom w:val="none" w:sz="0" w:space="0" w:color="auto"/>
                <w:right w:val="none" w:sz="0" w:space="0" w:color="auto"/>
              </w:divBdr>
            </w:div>
          </w:divsChild>
        </w:div>
        <w:div w:id="165872577">
          <w:marLeft w:val="0"/>
          <w:marRight w:val="0"/>
          <w:marTop w:val="0"/>
          <w:marBottom w:val="0"/>
          <w:divBdr>
            <w:top w:val="none" w:sz="0" w:space="0" w:color="auto"/>
            <w:left w:val="none" w:sz="0" w:space="0" w:color="auto"/>
            <w:bottom w:val="none" w:sz="0" w:space="0" w:color="auto"/>
            <w:right w:val="none" w:sz="0" w:space="0" w:color="auto"/>
          </w:divBdr>
        </w:div>
      </w:divsChild>
    </w:div>
    <w:div w:id="157577727">
      <w:bodyDiv w:val="1"/>
      <w:marLeft w:val="0"/>
      <w:marRight w:val="0"/>
      <w:marTop w:val="0"/>
      <w:marBottom w:val="0"/>
      <w:divBdr>
        <w:top w:val="none" w:sz="0" w:space="0" w:color="auto"/>
        <w:left w:val="none" w:sz="0" w:space="0" w:color="auto"/>
        <w:bottom w:val="none" w:sz="0" w:space="0" w:color="auto"/>
        <w:right w:val="none" w:sz="0" w:space="0" w:color="auto"/>
      </w:divBdr>
      <w:divsChild>
        <w:div w:id="8722477">
          <w:marLeft w:val="0"/>
          <w:marRight w:val="0"/>
          <w:marTop w:val="0"/>
          <w:marBottom w:val="0"/>
          <w:divBdr>
            <w:top w:val="none" w:sz="0" w:space="0" w:color="auto"/>
            <w:left w:val="none" w:sz="0" w:space="0" w:color="auto"/>
            <w:bottom w:val="none" w:sz="0" w:space="0" w:color="auto"/>
            <w:right w:val="none" w:sz="0" w:space="0" w:color="auto"/>
          </w:divBdr>
          <w:divsChild>
            <w:div w:id="2140566511">
              <w:marLeft w:val="0"/>
              <w:marRight w:val="0"/>
              <w:marTop w:val="0"/>
              <w:marBottom w:val="0"/>
              <w:divBdr>
                <w:top w:val="none" w:sz="0" w:space="0" w:color="auto"/>
                <w:left w:val="none" w:sz="0" w:space="0" w:color="auto"/>
                <w:bottom w:val="none" w:sz="0" w:space="0" w:color="auto"/>
                <w:right w:val="none" w:sz="0" w:space="0" w:color="auto"/>
              </w:divBdr>
              <w:divsChild>
                <w:div w:id="1202747642">
                  <w:marLeft w:val="0"/>
                  <w:marRight w:val="0"/>
                  <w:marTop w:val="0"/>
                  <w:marBottom w:val="0"/>
                  <w:divBdr>
                    <w:top w:val="none" w:sz="0" w:space="0" w:color="auto"/>
                    <w:left w:val="none" w:sz="0" w:space="0" w:color="auto"/>
                    <w:bottom w:val="none" w:sz="0" w:space="0" w:color="auto"/>
                    <w:right w:val="none" w:sz="0" w:space="0" w:color="auto"/>
                  </w:divBdr>
                </w:div>
                <w:div w:id="1461996876">
                  <w:marLeft w:val="0"/>
                  <w:marRight w:val="0"/>
                  <w:marTop w:val="0"/>
                  <w:marBottom w:val="0"/>
                  <w:divBdr>
                    <w:top w:val="none" w:sz="0" w:space="0" w:color="auto"/>
                    <w:left w:val="none" w:sz="0" w:space="0" w:color="auto"/>
                    <w:bottom w:val="none" w:sz="0" w:space="0" w:color="auto"/>
                    <w:right w:val="none" w:sz="0" w:space="0" w:color="auto"/>
                  </w:divBdr>
                  <w:divsChild>
                    <w:div w:id="8106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0459">
              <w:marLeft w:val="0"/>
              <w:marRight w:val="0"/>
              <w:marTop w:val="0"/>
              <w:marBottom w:val="0"/>
              <w:divBdr>
                <w:top w:val="none" w:sz="0" w:space="0" w:color="auto"/>
                <w:left w:val="none" w:sz="0" w:space="0" w:color="auto"/>
                <w:bottom w:val="none" w:sz="0" w:space="0" w:color="auto"/>
                <w:right w:val="none" w:sz="0" w:space="0" w:color="auto"/>
              </w:divBdr>
            </w:div>
          </w:divsChild>
        </w:div>
        <w:div w:id="1265115148">
          <w:marLeft w:val="0"/>
          <w:marRight w:val="0"/>
          <w:marTop w:val="0"/>
          <w:marBottom w:val="0"/>
          <w:divBdr>
            <w:top w:val="none" w:sz="0" w:space="0" w:color="auto"/>
            <w:left w:val="none" w:sz="0" w:space="0" w:color="auto"/>
            <w:bottom w:val="none" w:sz="0" w:space="0" w:color="auto"/>
            <w:right w:val="none" w:sz="0" w:space="0" w:color="auto"/>
          </w:divBdr>
          <w:divsChild>
            <w:div w:id="518353683">
              <w:marLeft w:val="0"/>
              <w:marRight w:val="0"/>
              <w:marTop w:val="0"/>
              <w:marBottom w:val="0"/>
              <w:divBdr>
                <w:top w:val="none" w:sz="0" w:space="0" w:color="auto"/>
                <w:left w:val="none" w:sz="0" w:space="0" w:color="auto"/>
                <w:bottom w:val="none" w:sz="0" w:space="0" w:color="auto"/>
                <w:right w:val="none" w:sz="0" w:space="0" w:color="auto"/>
              </w:divBdr>
              <w:divsChild>
                <w:div w:id="2118409606">
                  <w:marLeft w:val="0"/>
                  <w:marRight w:val="0"/>
                  <w:marTop w:val="0"/>
                  <w:marBottom w:val="0"/>
                  <w:divBdr>
                    <w:top w:val="none" w:sz="0" w:space="0" w:color="auto"/>
                    <w:left w:val="none" w:sz="0" w:space="0" w:color="auto"/>
                    <w:bottom w:val="none" w:sz="0" w:space="0" w:color="auto"/>
                    <w:right w:val="none" w:sz="0" w:space="0" w:color="auto"/>
                  </w:divBdr>
                </w:div>
                <w:div w:id="179708034">
                  <w:marLeft w:val="0"/>
                  <w:marRight w:val="0"/>
                  <w:marTop w:val="0"/>
                  <w:marBottom w:val="0"/>
                  <w:divBdr>
                    <w:top w:val="none" w:sz="0" w:space="0" w:color="auto"/>
                    <w:left w:val="none" w:sz="0" w:space="0" w:color="auto"/>
                    <w:bottom w:val="none" w:sz="0" w:space="0" w:color="auto"/>
                    <w:right w:val="none" w:sz="0" w:space="0" w:color="auto"/>
                  </w:divBdr>
                  <w:divsChild>
                    <w:div w:id="1812819646">
                      <w:marLeft w:val="0"/>
                      <w:marRight w:val="0"/>
                      <w:marTop w:val="0"/>
                      <w:marBottom w:val="0"/>
                      <w:divBdr>
                        <w:top w:val="none" w:sz="0" w:space="0" w:color="auto"/>
                        <w:left w:val="none" w:sz="0" w:space="0" w:color="auto"/>
                        <w:bottom w:val="none" w:sz="0" w:space="0" w:color="auto"/>
                        <w:right w:val="none" w:sz="0" w:space="0" w:color="auto"/>
                      </w:divBdr>
                      <w:divsChild>
                        <w:div w:id="2093575325">
                          <w:marLeft w:val="0"/>
                          <w:marRight w:val="0"/>
                          <w:marTop w:val="0"/>
                          <w:marBottom w:val="0"/>
                          <w:divBdr>
                            <w:top w:val="none" w:sz="0" w:space="0" w:color="auto"/>
                            <w:left w:val="none" w:sz="0" w:space="0" w:color="auto"/>
                            <w:bottom w:val="none" w:sz="0" w:space="0" w:color="auto"/>
                            <w:right w:val="none" w:sz="0" w:space="0" w:color="auto"/>
                          </w:divBdr>
                          <w:divsChild>
                            <w:div w:id="1222906513">
                              <w:marLeft w:val="0"/>
                              <w:marRight w:val="0"/>
                              <w:marTop w:val="0"/>
                              <w:marBottom w:val="0"/>
                              <w:divBdr>
                                <w:top w:val="none" w:sz="0" w:space="0" w:color="auto"/>
                                <w:left w:val="none" w:sz="0" w:space="0" w:color="auto"/>
                                <w:bottom w:val="none" w:sz="0" w:space="0" w:color="auto"/>
                                <w:right w:val="none" w:sz="0" w:space="0" w:color="auto"/>
                              </w:divBdr>
                              <w:divsChild>
                                <w:div w:id="1628003635">
                                  <w:marLeft w:val="0"/>
                                  <w:marRight w:val="0"/>
                                  <w:marTop w:val="0"/>
                                  <w:marBottom w:val="75"/>
                                  <w:divBdr>
                                    <w:top w:val="none" w:sz="0" w:space="0" w:color="auto"/>
                                    <w:left w:val="none" w:sz="0" w:space="0" w:color="auto"/>
                                    <w:bottom w:val="none" w:sz="0" w:space="0" w:color="auto"/>
                                    <w:right w:val="none" w:sz="0" w:space="0" w:color="auto"/>
                                  </w:divBdr>
                                  <w:divsChild>
                                    <w:div w:id="6638857">
                                      <w:marLeft w:val="75"/>
                                      <w:marRight w:val="75"/>
                                      <w:marTop w:val="0"/>
                                      <w:marBottom w:val="0"/>
                                      <w:divBdr>
                                        <w:top w:val="none" w:sz="0" w:space="0" w:color="auto"/>
                                        <w:left w:val="none" w:sz="0" w:space="0" w:color="auto"/>
                                        <w:bottom w:val="none" w:sz="0" w:space="0" w:color="auto"/>
                                        <w:right w:val="none" w:sz="0" w:space="0" w:color="auto"/>
                                      </w:divBdr>
                                    </w:div>
                                  </w:divsChild>
                                </w:div>
                                <w:div w:id="31392283">
                                  <w:marLeft w:val="0"/>
                                  <w:marRight w:val="0"/>
                                  <w:marTop w:val="0"/>
                                  <w:marBottom w:val="0"/>
                                  <w:divBdr>
                                    <w:top w:val="none" w:sz="0" w:space="0" w:color="auto"/>
                                    <w:left w:val="none" w:sz="0" w:space="0" w:color="auto"/>
                                    <w:bottom w:val="none" w:sz="0" w:space="0" w:color="auto"/>
                                    <w:right w:val="none" w:sz="0" w:space="0" w:color="auto"/>
                                  </w:divBdr>
                                </w:div>
                              </w:divsChild>
                            </w:div>
                            <w:div w:id="16924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1507">
                  <w:marLeft w:val="0"/>
                  <w:marRight w:val="0"/>
                  <w:marTop w:val="0"/>
                  <w:marBottom w:val="0"/>
                  <w:divBdr>
                    <w:top w:val="none" w:sz="0" w:space="0" w:color="auto"/>
                    <w:left w:val="none" w:sz="0" w:space="0" w:color="auto"/>
                    <w:bottom w:val="none" w:sz="0" w:space="0" w:color="auto"/>
                    <w:right w:val="none" w:sz="0" w:space="0" w:color="auto"/>
                  </w:divBdr>
                </w:div>
                <w:div w:id="1697392253">
                  <w:marLeft w:val="0"/>
                  <w:marRight w:val="0"/>
                  <w:marTop w:val="0"/>
                  <w:marBottom w:val="0"/>
                  <w:divBdr>
                    <w:top w:val="none" w:sz="0" w:space="0" w:color="auto"/>
                    <w:left w:val="none" w:sz="0" w:space="0" w:color="auto"/>
                    <w:bottom w:val="none" w:sz="0" w:space="0" w:color="auto"/>
                    <w:right w:val="none" w:sz="0" w:space="0" w:color="auto"/>
                  </w:divBdr>
                  <w:divsChild>
                    <w:div w:id="732965106">
                      <w:marLeft w:val="0"/>
                      <w:marRight w:val="0"/>
                      <w:marTop w:val="0"/>
                      <w:marBottom w:val="0"/>
                      <w:divBdr>
                        <w:top w:val="none" w:sz="0" w:space="0" w:color="auto"/>
                        <w:left w:val="none" w:sz="0" w:space="0" w:color="auto"/>
                        <w:bottom w:val="none" w:sz="0" w:space="0" w:color="auto"/>
                        <w:right w:val="none" w:sz="0" w:space="0" w:color="auto"/>
                      </w:divBdr>
                      <w:divsChild>
                        <w:div w:id="1418285860">
                          <w:marLeft w:val="0"/>
                          <w:marRight w:val="0"/>
                          <w:marTop w:val="0"/>
                          <w:marBottom w:val="0"/>
                          <w:divBdr>
                            <w:top w:val="none" w:sz="0" w:space="0" w:color="auto"/>
                            <w:left w:val="none" w:sz="0" w:space="0" w:color="auto"/>
                            <w:bottom w:val="none" w:sz="0" w:space="0" w:color="auto"/>
                            <w:right w:val="none" w:sz="0" w:space="0" w:color="auto"/>
                          </w:divBdr>
                          <w:divsChild>
                            <w:div w:id="1320575390">
                              <w:marLeft w:val="0"/>
                              <w:marRight w:val="0"/>
                              <w:marTop w:val="0"/>
                              <w:marBottom w:val="0"/>
                              <w:divBdr>
                                <w:top w:val="none" w:sz="0" w:space="0" w:color="auto"/>
                                <w:left w:val="none" w:sz="0" w:space="0" w:color="auto"/>
                                <w:bottom w:val="none" w:sz="0" w:space="0" w:color="auto"/>
                                <w:right w:val="none" w:sz="0" w:space="0" w:color="auto"/>
                              </w:divBdr>
                              <w:divsChild>
                                <w:div w:id="2082288460">
                                  <w:marLeft w:val="0"/>
                                  <w:marRight w:val="0"/>
                                  <w:marTop w:val="0"/>
                                  <w:marBottom w:val="75"/>
                                  <w:divBdr>
                                    <w:top w:val="none" w:sz="0" w:space="0" w:color="auto"/>
                                    <w:left w:val="none" w:sz="0" w:space="0" w:color="auto"/>
                                    <w:bottom w:val="none" w:sz="0" w:space="0" w:color="auto"/>
                                    <w:right w:val="none" w:sz="0" w:space="0" w:color="auto"/>
                                  </w:divBdr>
                                  <w:divsChild>
                                    <w:div w:id="1919944698">
                                      <w:marLeft w:val="75"/>
                                      <w:marRight w:val="75"/>
                                      <w:marTop w:val="0"/>
                                      <w:marBottom w:val="0"/>
                                      <w:divBdr>
                                        <w:top w:val="none" w:sz="0" w:space="0" w:color="auto"/>
                                        <w:left w:val="none" w:sz="0" w:space="0" w:color="auto"/>
                                        <w:bottom w:val="none" w:sz="0" w:space="0" w:color="auto"/>
                                        <w:right w:val="none" w:sz="0" w:space="0" w:color="auto"/>
                                      </w:divBdr>
                                    </w:div>
                                  </w:divsChild>
                                </w:div>
                                <w:div w:id="1909727987">
                                  <w:marLeft w:val="0"/>
                                  <w:marRight w:val="0"/>
                                  <w:marTop w:val="0"/>
                                  <w:marBottom w:val="0"/>
                                  <w:divBdr>
                                    <w:top w:val="none" w:sz="0" w:space="0" w:color="auto"/>
                                    <w:left w:val="none" w:sz="0" w:space="0" w:color="auto"/>
                                    <w:bottom w:val="none" w:sz="0" w:space="0" w:color="auto"/>
                                    <w:right w:val="none" w:sz="0" w:space="0" w:color="auto"/>
                                  </w:divBdr>
                                </w:div>
                              </w:divsChild>
                            </w:div>
                            <w:div w:id="1474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6658">
      <w:bodyDiv w:val="1"/>
      <w:marLeft w:val="0"/>
      <w:marRight w:val="0"/>
      <w:marTop w:val="0"/>
      <w:marBottom w:val="0"/>
      <w:divBdr>
        <w:top w:val="none" w:sz="0" w:space="0" w:color="auto"/>
        <w:left w:val="none" w:sz="0" w:space="0" w:color="auto"/>
        <w:bottom w:val="none" w:sz="0" w:space="0" w:color="auto"/>
        <w:right w:val="none" w:sz="0" w:space="0" w:color="auto"/>
      </w:divBdr>
      <w:divsChild>
        <w:div w:id="430399722">
          <w:marLeft w:val="0"/>
          <w:marRight w:val="0"/>
          <w:marTop w:val="0"/>
          <w:marBottom w:val="0"/>
          <w:divBdr>
            <w:top w:val="none" w:sz="0" w:space="0" w:color="auto"/>
            <w:left w:val="none" w:sz="0" w:space="0" w:color="auto"/>
            <w:bottom w:val="none" w:sz="0" w:space="0" w:color="auto"/>
            <w:right w:val="none" w:sz="0" w:space="0" w:color="auto"/>
          </w:divBdr>
          <w:divsChild>
            <w:div w:id="1990748965">
              <w:marLeft w:val="0"/>
              <w:marRight w:val="0"/>
              <w:marTop w:val="0"/>
              <w:marBottom w:val="0"/>
              <w:divBdr>
                <w:top w:val="none" w:sz="0" w:space="0" w:color="auto"/>
                <w:left w:val="none" w:sz="0" w:space="0" w:color="auto"/>
                <w:bottom w:val="none" w:sz="0" w:space="0" w:color="auto"/>
                <w:right w:val="none" w:sz="0" w:space="0" w:color="auto"/>
              </w:divBdr>
              <w:divsChild>
                <w:div w:id="1894995824">
                  <w:marLeft w:val="0"/>
                  <w:marRight w:val="0"/>
                  <w:marTop w:val="0"/>
                  <w:marBottom w:val="0"/>
                  <w:divBdr>
                    <w:top w:val="none" w:sz="0" w:space="0" w:color="auto"/>
                    <w:left w:val="none" w:sz="0" w:space="0" w:color="auto"/>
                    <w:bottom w:val="none" w:sz="0" w:space="0" w:color="auto"/>
                    <w:right w:val="none" w:sz="0" w:space="0" w:color="auto"/>
                  </w:divBdr>
                </w:div>
                <w:div w:id="41444839">
                  <w:marLeft w:val="0"/>
                  <w:marRight w:val="0"/>
                  <w:marTop w:val="0"/>
                  <w:marBottom w:val="0"/>
                  <w:divBdr>
                    <w:top w:val="none" w:sz="0" w:space="0" w:color="auto"/>
                    <w:left w:val="none" w:sz="0" w:space="0" w:color="auto"/>
                    <w:bottom w:val="none" w:sz="0" w:space="0" w:color="auto"/>
                    <w:right w:val="none" w:sz="0" w:space="0" w:color="auto"/>
                  </w:divBdr>
                </w:div>
              </w:divsChild>
            </w:div>
            <w:div w:id="1622419276">
              <w:marLeft w:val="0"/>
              <w:marRight w:val="0"/>
              <w:marTop w:val="0"/>
              <w:marBottom w:val="0"/>
              <w:divBdr>
                <w:top w:val="none" w:sz="0" w:space="0" w:color="auto"/>
                <w:left w:val="none" w:sz="0" w:space="0" w:color="auto"/>
                <w:bottom w:val="none" w:sz="0" w:space="0" w:color="auto"/>
                <w:right w:val="none" w:sz="0" w:space="0" w:color="auto"/>
              </w:divBdr>
              <w:divsChild>
                <w:div w:id="293410235">
                  <w:marLeft w:val="0"/>
                  <w:marRight w:val="0"/>
                  <w:marTop w:val="0"/>
                  <w:marBottom w:val="0"/>
                  <w:divBdr>
                    <w:top w:val="none" w:sz="0" w:space="0" w:color="auto"/>
                    <w:left w:val="none" w:sz="0" w:space="0" w:color="auto"/>
                    <w:bottom w:val="none" w:sz="0" w:space="0" w:color="auto"/>
                    <w:right w:val="none" w:sz="0" w:space="0" w:color="auto"/>
                  </w:divBdr>
                </w:div>
                <w:div w:id="9523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0228">
      <w:bodyDiv w:val="1"/>
      <w:marLeft w:val="0"/>
      <w:marRight w:val="0"/>
      <w:marTop w:val="0"/>
      <w:marBottom w:val="0"/>
      <w:divBdr>
        <w:top w:val="none" w:sz="0" w:space="0" w:color="auto"/>
        <w:left w:val="none" w:sz="0" w:space="0" w:color="auto"/>
        <w:bottom w:val="none" w:sz="0" w:space="0" w:color="auto"/>
        <w:right w:val="none" w:sz="0" w:space="0" w:color="auto"/>
      </w:divBdr>
      <w:divsChild>
        <w:div w:id="762803250">
          <w:marLeft w:val="0"/>
          <w:marRight w:val="0"/>
          <w:marTop w:val="0"/>
          <w:marBottom w:val="0"/>
          <w:divBdr>
            <w:top w:val="none" w:sz="0" w:space="0" w:color="auto"/>
            <w:left w:val="none" w:sz="0" w:space="0" w:color="auto"/>
            <w:bottom w:val="none" w:sz="0" w:space="0" w:color="auto"/>
            <w:right w:val="none" w:sz="0" w:space="0" w:color="auto"/>
          </w:divBdr>
          <w:divsChild>
            <w:div w:id="1257208228">
              <w:marLeft w:val="0"/>
              <w:marRight w:val="0"/>
              <w:marTop w:val="0"/>
              <w:marBottom w:val="0"/>
              <w:divBdr>
                <w:top w:val="none" w:sz="0" w:space="0" w:color="auto"/>
                <w:left w:val="none" w:sz="0" w:space="0" w:color="auto"/>
                <w:bottom w:val="none" w:sz="0" w:space="0" w:color="auto"/>
                <w:right w:val="none" w:sz="0" w:space="0" w:color="auto"/>
              </w:divBdr>
            </w:div>
          </w:divsChild>
        </w:div>
        <w:div w:id="1188832072">
          <w:marLeft w:val="0"/>
          <w:marRight w:val="0"/>
          <w:marTop w:val="0"/>
          <w:marBottom w:val="0"/>
          <w:divBdr>
            <w:top w:val="none" w:sz="0" w:space="0" w:color="auto"/>
            <w:left w:val="none" w:sz="0" w:space="0" w:color="auto"/>
            <w:bottom w:val="none" w:sz="0" w:space="0" w:color="auto"/>
            <w:right w:val="none" w:sz="0" w:space="0" w:color="auto"/>
          </w:divBdr>
        </w:div>
      </w:divsChild>
    </w:div>
    <w:div w:id="304822295">
      <w:bodyDiv w:val="1"/>
      <w:marLeft w:val="0"/>
      <w:marRight w:val="0"/>
      <w:marTop w:val="0"/>
      <w:marBottom w:val="0"/>
      <w:divBdr>
        <w:top w:val="none" w:sz="0" w:space="0" w:color="auto"/>
        <w:left w:val="none" w:sz="0" w:space="0" w:color="auto"/>
        <w:bottom w:val="none" w:sz="0" w:space="0" w:color="auto"/>
        <w:right w:val="none" w:sz="0" w:space="0" w:color="auto"/>
      </w:divBdr>
      <w:divsChild>
        <w:div w:id="1899122751">
          <w:marLeft w:val="0"/>
          <w:marRight w:val="0"/>
          <w:marTop w:val="0"/>
          <w:marBottom w:val="0"/>
          <w:divBdr>
            <w:top w:val="none" w:sz="0" w:space="0" w:color="auto"/>
            <w:left w:val="none" w:sz="0" w:space="0" w:color="auto"/>
            <w:bottom w:val="none" w:sz="0" w:space="0" w:color="auto"/>
            <w:right w:val="none" w:sz="0" w:space="0" w:color="auto"/>
          </w:divBdr>
          <w:divsChild>
            <w:div w:id="666323369">
              <w:marLeft w:val="0"/>
              <w:marRight w:val="0"/>
              <w:marTop w:val="0"/>
              <w:marBottom w:val="0"/>
              <w:divBdr>
                <w:top w:val="none" w:sz="0" w:space="0" w:color="auto"/>
                <w:left w:val="none" w:sz="0" w:space="0" w:color="auto"/>
                <w:bottom w:val="none" w:sz="0" w:space="0" w:color="auto"/>
                <w:right w:val="none" w:sz="0" w:space="0" w:color="auto"/>
              </w:divBdr>
            </w:div>
          </w:divsChild>
        </w:div>
        <w:div w:id="803426180">
          <w:marLeft w:val="0"/>
          <w:marRight w:val="0"/>
          <w:marTop w:val="0"/>
          <w:marBottom w:val="0"/>
          <w:divBdr>
            <w:top w:val="none" w:sz="0" w:space="0" w:color="auto"/>
            <w:left w:val="none" w:sz="0" w:space="0" w:color="auto"/>
            <w:bottom w:val="none" w:sz="0" w:space="0" w:color="auto"/>
            <w:right w:val="none" w:sz="0" w:space="0" w:color="auto"/>
          </w:divBdr>
        </w:div>
      </w:divsChild>
    </w:div>
    <w:div w:id="391127092">
      <w:bodyDiv w:val="1"/>
      <w:marLeft w:val="0"/>
      <w:marRight w:val="0"/>
      <w:marTop w:val="0"/>
      <w:marBottom w:val="0"/>
      <w:divBdr>
        <w:top w:val="none" w:sz="0" w:space="0" w:color="auto"/>
        <w:left w:val="none" w:sz="0" w:space="0" w:color="auto"/>
        <w:bottom w:val="none" w:sz="0" w:space="0" w:color="auto"/>
        <w:right w:val="none" w:sz="0" w:space="0" w:color="auto"/>
      </w:divBdr>
      <w:divsChild>
        <w:div w:id="978458761">
          <w:marLeft w:val="0"/>
          <w:marRight w:val="0"/>
          <w:marTop w:val="0"/>
          <w:marBottom w:val="0"/>
          <w:divBdr>
            <w:top w:val="none" w:sz="0" w:space="0" w:color="auto"/>
            <w:left w:val="none" w:sz="0" w:space="0" w:color="auto"/>
            <w:bottom w:val="none" w:sz="0" w:space="0" w:color="auto"/>
            <w:right w:val="none" w:sz="0" w:space="0" w:color="auto"/>
          </w:divBdr>
          <w:divsChild>
            <w:div w:id="112864525">
              <w:marLeft w:val="0"/>
              <w:marRight w:val="0"/>
              <w:marTop w:val="0"/>
              <w:marBottom w:val="0"/>
              <w:divBdr>
                <w:top w:val="none" w:sz="0" w:space="0" w:color="auto"/>
                <w:left w:val="none" w:sz="0" w:space="0" w:color="auto"/>
                <w:bottom w:val="none" w:sz="0" w:space="0" w:color="auto"/>
                <w:right w:val="none" w:sz="0" w:space="0" w:color="auto"/>
              </w:divBdr>
              <w:divsChild>
                <w:div w:id="844827969">
                  <w:marLeft w:val="0"/>
                  <w:marRight w:val="0"/>
                  <w:marTop w:val="0"/>
                  <w:marBottom w:val="0"/>
                  <w:divBdr>
                    <w:top w:val="none" w:sz="0" w:space="0" w:color="auto"/>
                    <w:left w:val="none" w:sz="0" w:space="0" w:color="auto"/>
                    <w:bottom w:val="none" w:sz="0" w:space="0" w:color="auto"/>
                    <w:right w:val="none" w:sz="0" w:space="0" w:color="auto"/>
                  </w:divBdr>
                </w:div>
              </w:divsChild>
            </w:div>
            <w:div w:id="1933657828">
              <w:marLeft w:val="0"/>
              <w:marRight w:val="0"/>
              <w:marTop w:val="0"/>
              <w:marBottom w:val="0"/>
              <w:divBdr>
                <w:top w:val="none" w:sz="0" w:space="0" w:color="auto"/>
                <w:left w:val="none" w:sz="0" w:space="0" w:color="auto"/>
                <w:bottom w:val="none" w:sz="0" w:space="0" w:color="auto"/>
                <w:right w:val="none" w:sz="0" w:space="0" w:color="auto"/>
              </w:divBdr>
            </w:div>
          </w:divsChild>
        </w:div>
        <w:div w:id="1283144882">
          <w:marLeft w:val="0"/>
          <w:marRight w:val="0"/>
          <w:marTop w:val="0"/>
          <w:marBottom w:val="0"/>
          <w:divBdr>
            <w:top w:val="none" w:sz="0" w:space="0" w:color="auto"/>
            <w:left w:val="none" w:sz="0" w:space="0" w:color="auto"/>
            <w:bottom w:val="none" w:sz="0" w:space="0" w:color="auto"/>
            <w:right w:val="none" w:sz="0" w:space="0" w:color="auto"/>
          </w:divBdr>
          <w:divsChild>
            <w:div w:id="250430944">
              <w:marLeft w:val="0"/>
              <w:marRight w:val="0"/>
              <w:marTop w:val="0"/>
              <w:marBottom w:val="0"/>
              <w:divBdr>
                <w:top w:val="none" w:sz="0" w:space="0" w:color="auto"/>
                <w:left w:val="none" w:sz="0" w:space="0" w:color="auto"/>
                <w:bottom w:val="none" w:sz="0" w:space="0" w:color="auto"/>
                <w:right w:val="none" w:sz="0" w:space="0" w:color="auto"/>
              </w:divBdr>
              <w:divsChild>
                <w:div w:id="1157265193">
                  <w:marLeft w:val="0"/>
                  <w:marRight w:val="0"/>
                  <w:marTop w:val="0"/>
                  <w:marBottom w:val="0"/>
                  <w:divBdr>
                    <w:top w:val="none" w:sz="0" w:space="0" w:color="auto"/>
                    <w:left w:val="none" w:sz="0" w:space="0" w:color="auto"/>
                    <w:bottom w:val="none" w:sz="0" w:space="0" w:color="auto"/>
                    <w:right w:val="none" w:sz="0" w:space="0" w:color="auto"/>
                  </w:divBdr>
                </w:div>
                <w:div w:id="819418692">
                  <w:marLeft w:val="0"/>
                  <w:marRight w:val="0"/>
                  <w:marTop w:val="0"/>
                  <w:marBottom w:val="0"/>
                  <w:divBdr>
                    <w:top w:val="none" w:sz="0" w:space="0" w:color="auto"/>
                    <w:left w:val="none" w:sz="0" w:space="0" w:color="auto"/>
                    <w:bottom w:val="none" w:sz="0" w:space="0" w:color="auto"/>
                    <w:right w:val="none" w:sz="0" w:space="0" w:color="auto"/>
                  </w:divBdr>
                  <w:divsChild>
                    <w:div w:id="1333677780">
                      <w:marLeft w:val="0"/>
                      <w:marRight w:val="0"/>
                      <w:marTop w:val="0"/>
                      <w:marBottom w:val="0"/>
                      <w:divBdr>
                        <w:top w:val="none" w:sz="0" w:space="0" w:color="auto"/>
                        <w:left w:val="none" w:sz="0" w:space="0" w:color="auto"/>
                        <w:bottom w:val="none" w:sz="0" w:space="0" w:color="auto"/>
                        <w:right w:val="none" w:sz="0" w:space="0" w:color="auto"/>
                      </w:divBdr>
                      <w:divsChild>
                        <w:div w:id="802695757">
                          <w:marLeft w:val="0"/>
                          <w:marRight w:val="0"/>
                          <w:marTop w:val="0"/>
                          <w:marBottom w:val="0"/>
                          <w:divBdr>
                            <w:top w:val="none" w:sz="0" w:space="0" w:color="auto"/>
                            <w:left w:val="none" w:sz="0" w:space="0" w:color="auto"/>
                            <w:bottom w:val="none" w:sz="0" w:space="0" w:color="auto"/>
                            <w:right w:val="none" w:sz="0" w:space="0" w:color="auto"/>
                          </w:divBdr>
                          <w:divsChild>
                            <w:div w:id="1140348064">
                              <w:marLeft w:val="0"/>
                              <w:marRight w:val="0"/>
                              <w:marTop w:val="0"/>
                              <w:marBottom w:val="0"/>
                              <w:divBdr>
                                <w:top w:val="none" w:sz="0" w:space="0" w:color="auto"/>
                                <w:left w:val="none" w:sz="0" w:space="0" w:color="auto"/>
                                <w:bottom w:val="none" w:sz="0" w:space="0" w:color="auto"/>
                                <w:right w:val="none" w:sz="0" w:space="0" w:color="auto"/>
                              </w:divBdr>
                              <w:divsChild>
                                <w:div w:id="805851207">
                                  <w:marLeft w:val="0"/>
                                  <w:marRight w:val="0"/>
                                  <w:marTop w:val="0"/>
                                  <w:marBottom w:val="75"/>
                                  <w:divBdr>
                                    <w:top w:val="none" w:sz="0" w:space="0" w:color="auto"/>
                                    <w:left w:val="none" w:sz="0" w:space="0" w:color="auto"/>
                                    <w:bottom w:val="none" w:sz="0" w:space="0" w:color="auto"/>
                                    <w:right w:val="none" w:sz="0" w:space="0" w:color="auto"/>
                                  </w:divBdr>
                                </w:div>
                                <w:div w:id="1472288919">
                                  <w:marLeft w:val="0"/>
                                  <w:marRight w:val="0"/>
                                  <w:marTop w:val="0"/>
                                  <w:marBottom w:val="0"/>
                                  <w:divBdr>
                                    <w:top w:val="none" w:sz="0" w:space="0" w:color="auto"/>
                                    <w:left w:val="none" w:sz="0" w:space="0" w:color="auto"/>
                                    <w:bottom w:val="none" w:sz="0" w:space="0" w:color="auto"/>
                                    <w:right w:val="none" w:sz="0" w:space="0" w:color="auto"/>
                                  </w:divBdr>
                                </w:div>
                              </w:divsChild>
                            </w:div>
                            <w:div w:id="2801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47556">
      <w:bodyDiv w:val="1"/>
      <w:marLeft w:val="0"/>
      <w:marRight w:val="0"/>
      <w:marTop w:val="0"/>
      <w:marBottom w:val="0"/>
      <w:divBdr>
        <w:top w:val="none" w:sz="0" w:space="0" w:color="auto"/>
        <w:left w:val="none" w:sz="0" w:space="0" w:color="auto"/>
        <w:bottom w:val="none" w:sz="0" w:space="0" w:color="auto"/>
        <w:right w:val="none" w:sz="0" w:space="0" w:color="auto"/>
      </w:divBdr>
      <w:divsChild>
        <w:div w:id="1599365554">
          <w:marLeft w:val="0"/>
          <w:marRight w:val="0"/>
          <w:marTop w:val="0"/>
          <w:marBottom w:val="0"/>
          <w:divBdr>
            <w:top w:val="none" w:sz="0" w:space="0" w:color="auto"/>
            <w:left w:val="none" w:sz="0" w:space="0" w:color="auto"/>
            <w:bottom w:val="none" w:sz="0" w:space="0" w:color="auto"/>
            <w:right w:val="none" w:sz="0" w:space="0" w:color="auto"/>
          </w:divBdr>
          <w:divsChild>
            <w:div w:id="378863708">
              <w:marLeft w:val="0"/>
              <w:marRight w:val="0"/>
              <w:marTop w:val="0"/>
              <w:marBottom w:val="0"/>
              <w:divBdr>
                <w:top w:val="none" w:sz="0" w:space="0" w:color="auto"/>
                <w:left w:val="none" w:sz="0" w:space="0" w:color="auto"/>
                <w:bottom w:val="none" w:sz="0" w:space="0" w:color="auto"/>
                <w:right w:val="none" w:sz="0" w:space="0" w:color="auto"/>
              </w:divBdr>
              <w:divsChild>
                <w:div w:id="1068962249">
                  <w:marLeft w:val="0"/>
                  <w:marRight w:val="0"/>
                  <w:marTop w:val="0"/>
                  <w:marBottom w:val="0"/>
                  <w:divBdr>
                    <w:top w:val="none" w:sz="0" w:space="0" w:color="auto"/>
                    <w:left w:val="none" w:sz="0" w:space="0" w:color="auto"/>
                    <w:bottom w:val="none" w:sz="0" w:space="0" w:color="auto"/>
                    <w:right w:val="none" w:sz="0" w:space="0" w:color="auto"/>
                  </w:divBdr>
                </w:div>
                <w:div w:id="295717630">
                  <w:marLeft w:val="0"/>
                  <w:marRight w:val="0"/>
                  <w:marTop w:val="0"/>
                  <w:marBottom w:val="0"/>
                  <w:divBdr>
                    <w:top w:val="none" w:sz="0" w:space="0" w:color="auto"/>
                    <w:left w:val="none" w:sz="0" w:space="0" w:color="auto"/>
                    <w:bottom w:val="none" w:sz="0" w:space="0" w:color="auto"/>
                    <w:right w:val="none" w:sz="0" w:space="0" w:color="auto"/>
                  </w:divBdr>
                  <w:divsChild>
                    <w:div w:id="14456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7656">
              <w:marLeft w:val="0"/>
              <w:marRight w:val="0"/>
              <w:marTop w:val="0"/>
              <w:marBottom w:val="0"/>
              <w:divBdr>
                <w:top w:val="none" w:sz="0" w:space="0" w:color="auto"/>
                <w:left w:val="none" w:sz="0" w:space="0" w:color="auto"/>
                <w:bottom w:val="none" w:sz="0" w:space="0" w:color="auto"/>
                <w:right w:val="none" w:sz="0" w:space="0" w:color="auto"/>
              </w:divBdr>
            </w:div>
          </w:divsChild>
        </w:div>
        <w:div w:id="1937785484">
          <w:marLeft w:val="0"/>
          <w:marRight w:val="0"/>
          <w:marTop w:val="0"/>
          <w:marBottom w:val="0"/>
          <w:divBdr>
            <w:top w:val="none" w:sz="0" w:space="0" w:color="auto"/>
            <w:left w:val="none" w:sz="0" w:space="0" w:color="auto"/>
            <w:bottom w:val="none" w:sz="0" w:space="0" w:color="auto"/>
            <w:right w:val="none" w:sz="0" w:space="0" w:color="auto"/>
          </w:divBdr>
          <w:divsChild>
            <w:div w:id="775295310">
              <w:marLeft w:val="0"/>
              <w:marRight w:val="0"/>
              <w:marTop w:val="0"/>
              <w:marBottom w:val="0"/>
              <w:divBdr>
                <w:top w:val="none" w:sz="0" w:space="0" w:color="auto"/>
                <w:left w:val="none" w:sz="0" w:space="0" w:color="auto"/>
                <w:bottom w:val="none" w:sz="0" w:space="0" w:color="auto"/>
                <w:right w:val="none" w:sz="0" w:space="0" w:color="auto"/>
              </w:divBdr>
              <w:divsChild>
                <w:div w:id="97526212">
                  <w:marLeft w:val="0"/>
                  <w:marRight w:val="0"/>
                  <w:marTop w:val="0"/>
                  <w:marBottom w:val="0"/>
                  <w:divBdr>
                    <w:top w:val="none" w:sz="0" w:space="0" w:color="auto"/>
                    <w:left w:val="none" w:sz="0" w:space="0" w:color="auto"/>
                    <w:bottom w:val="none" w:sz="0" w:space="0" w:color="auto"/>
                    <w:right w:val="none" w:sz="0" w:space="0" w:color="auto"/>
                  </w:divBdr>
                </w:div>
                <w:div w:id="548884007">
                  <w:marLeft w:val="0"/>
                  <w:marRight w:val="0"/>
                  <w:marTop w:val="0"/>
                  <w:marBottom w:val="0"/>
                  <w:divBdr>
                    <w:top w:val="none" w:sz="0" w:space="0" w:color="auto"/>
                    <w:left w:val="none" w:sz="0" w:space="0" w:color="auto"/>
                    <w:bottom w:val="none" w:sz="0" w:space="0" w:color="auto"/>
                    <w:right w:val="none" w:sz="0" w:space="0" w:color="auto"/>
                  </w:divBdr>
                  <w:divsChild>
                    <w:div w:id="1058356496">
                      <w:marLeft w:val="0"/>
                      <w:marRight w:val="0"/>
                      <w:marTop w:val="0"/>
                      <w:marBottom w:val="0"/>
                      <w:divBdr>
                        <w:top w:val="none" w:sz="0" w:space="0" w:color="auto"/>
                        <w:left w:val="none" w:sz="0" w:space="0" w:color="auto"/>
                        <w:bottom w:val="none" w:sz="0" w:space="0" w:color="auto"/>
                        <w:right w:val="none" w:sz="0" w:space="0" w:color="auto"/>
                      </w:divBdr>
                      <w:divsChild>
                        <w:div w:id="1006395290">
                          <w:marLeft w:val="0"/>
                          <w:marRight w:val="0"/>
                          <w:marTop w:val="0"/>
                          <w:marBottom w:val="0"/>
                          <w:divBdr>
                            <w:top w:val="none" w:sz="0" w:space="0" w:color="auto"/>
                            <w:left w:val="none" w:sz="0" w:space="0" w:color="auto"/>
                            <w:bottom w:val="none" w:sz="0" w:space="0" w:color="auto"/>
                            <w:right w:val="none" w:sz="0" w:space="0" w:color="auto"/>
                          </w:divBdr>
                          <w:divsChild>
                            <w:div w:id="3631130">
                              <w:marLeft w:val="0"/>
                              <w:marRight w:val="0"/>
                              <w:marTop w:val="0"/>
                              <w:marBottom w:val="0"/>
                              <w:divBdr>
                                <w:top w:val="none" w:sz="0" w:space="0" w:color="auto"/>
                                <w:left w:val="none" w:sz="0" w:space="0" w:color="auto"/>
                                <w:bottom w:val="none" w:sz="0" w:space="0" w:color="auto"/>
                                <w:right w:val="none" w:sz="0" w:space="0" w:color="auto"/>
                              </w:divBdr>
                              <w:divsChild>
                                <w:div w:id="1368600847">
                                  <w:marLeft w:val="0"/>
                                  <w:marRight w:val="0"/>
                                  <w:marTop w:val="0"/>
                                  <w:marBottom w:val="75"/>
                                  <w:divBdr>
                                    <w:top w:val="none" w:sz="0" w:space="0" w:color="auto"/>
                                    <w:left w:val="none" w:sz="0" w:space="0" w:color="auto"/>
                                    <w:bottom w:val="none" w:sz="0" w:space="0" w:color="auto"/>
                                    <w:right w:val="none" w:sz="0" w:space="0" w:color="auto"/>
                                  </w:divBdr>
                                </w:div>
                                <w:div w:id="540558321">
                                  <w:marLeft w:val="0"/>
                                  <w:marRight w:val="0"/>
                                  <w:marTop w:val="0"/>
                                  <w:marBottom w:val="0"/>
                                  <w:divBdr>
                                    <w:top w:val="none" w:sz="0" w:space="0" w:color="auto"/>
                                    <w:left w:val="none" w:sz="0" w:space="0" w:color="auto"/>
                                    <w:bottom w:val="none" w:sz="0" w:space="0" w:color="auto"/>
                                    <w:right w:val="none" w:sz="0" w:space="0" w:color="auto"/>
                                  </w:divBdr>
                                </w:div>
                              </w:divsChild>
                            </w:div>
                            <w:div w:id="17023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83805">
                  <w:marLeft w:val="0"/>
                  <w:marRight w:val="0"/>
                  <w:marTop w:val="0"/>
                  <w:marBottom w:val="0"/>
                  <w:divBdr>
                    <w:top w:val="none" w:sz="0" w:space="0" w:color="auto"/>
                    <w:left w:val="none" w:sz="0" w:space="0" w:color="auto"/>
                    <w:bottom w:val="none" w:sz="0" w:space="0" w:color="auto"/>
                    <w:right w:val="none" w:sz="0" w:space="0" w:color="auto"/>
                  </w:divBdr>
                </w:div>
                <w:div w:id="1319848756">
                  <w:marLeft w:val="0"/>
                  <w:marRight w:val="0"/>
                  <w:marTop w:val="0"/>
                  <w:marBottom w:val="0"/>
                  <w:divBdr>
                    <w:top w:val="none" w:sz="0" w:space="0" w:color="auto"/>
                    <w:left w:val="none" w:sz="0" w:space="0" w:color="auto"/>
                    <w:bottom w:val="none" w:sz="0" w:space="0" w:color="auto"/>
                    <w:right w:val="none" w:sz="0" w:space="0" w:color="auto"/>
                  </w:divBdr>
                  <w:divsChild>
                    <w:div w:id="108086739">
                      <w:marLeft w:val="0"/>
                      <w:marRight w:val="0"/>
                      <w:marTop w:val="0"/>
                      <w:marBottom w:val="0"/>
                      <w:divBdr>
                        <w:top w:val="none" w:sz="0" w:space="0" w:color="auto"/>
                        <w:left w:val="none" w:sz="0" w:space="0" w:color="auto"/>
                        <w:bottom w:val="none" w:sz="0" w:space="0" w:color="auto"/>
                        <w:right w:val="none" w:sz="0" w:space="0" w:color="auto"/>
                      </w:divBdr>
                      <w:divsChild>
                        <w:div w:id="728921773">
                          <w:marLeft w:val="0"/>
                          <w:marRight w:val="0"/>
                          <w:marTop w:val="0"/>
                          <w:marBottom w:val="0"/>
                          <w:divBdr>
                            <w:top w:val="none" w:sz="0" w:space="0" w:color="auto"/>
                            <w:left w:val="none" w:sz="0" w:space="0" w:color="auto"/>
                            <w:bottom w:val="none" w:sz="0" w:space="0" w:color="auto"/>
                            <w:right w:val="none" w:sz="0" w:space="0" w:color="auto"/>
                          </w:divBdr>
                          <w:divsChild>
                            <w:div w:id="512065012">
                              <w:marLeft w:val="0"/>
                              <w:marRight w:val="0"/>
                              <w:marTop w:val="0"/>
                              <w:marBottom w:val="0"/>
                              <w:divBdr>
                                <w:top w:val="none" w:sz="0" w:space="0" w:color="auto"/>
                                <w:left w:val="none" w:sz="0" w:space="0" w:color="auto"/>
                                <w:bottom w:val="none" w:sz="0" w:space="0" w:color="auto"/>
                                <w:right w:val="none" w:sz="0" w:space="0" w:color="auto"/>
                              </w:divBdr>
                              <w:divsChild>
                                <w:div w:id="634259670">
                                  <w:marLeft w:val="0"/>
                                  <w:marRight w:val="0"/>
                                  <w:marTop w:val="0"/>
                                  <w:marBottom w:val="75"/>
                                  <w:divBdr>
                                    <w:top w:val="none" w:sz="0" w:space="0" w:color="auto"/>
                                    <w:left w:val="none" w:sz="0" w:space="0" w:color="auto"/>
                                    <w:bottom w:val="none" w:sz="0" w:space="0" w:color="auto"/>
                                    <w:right w:val="none" w:sz="0" w:space="0" w:color="auto"/>
                                  </w:divBdr>
                                </w:div>
                                <w:div w:id="77363633">
                                  <w:marLeft w:val="0"/>
                                  <w:marRight w:val="0"/>
                                  <w:marTop w:val="0"/>
                                  <w:marBottom w:val="0"/>
                                  <w:divBdr>
                                    <w:top w:val="none" w:sz="0" w:space="0" w:color="auto"/>
                                    <w:left w:val="none" w:sz="0" w:space="0" w:color="auto"/>
                                    <w:bottom w:val="none" w:sz="0" w:space="0" w:color="auto"/>
                                    <w:right w:val="none" w:sz="0" w:space="0" w:color="auto"/>
                                  </w:divBdr>
                                </w:div>
                              </w:divsChild>
                            </w:div>
                            <w:div w:id="9267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19556">
      <w:bodyDiv w:val="1"/>
      <w:marLeft w:val="0"/>
      <w:marRight w:val="0"/>
      <w:marTop w:val="0"/>
      <w:marBottom w:val="0"/>
      <w:divBdr>
        <w:top w:val="none" w:sz="0" w:space="0" w:color="auto"/>
        <w:left w:val="none" w:sz="0" w:space="0" w:color="auto"/>
        <w:bottom w:val="none" w:sz="0" w:space="0" w:color="auto"/>
        <w:right w:val="none" w:sz="0" w:space="0" w:color="auto"/>
      </w:divBdr>
      <w:divsChild>
        <w:div w:id="1651599108">
          <w:marLeft w:val="0"/>
          <w:marRight w:val="0"/>
          <w:marTop w:val="0"/>
          <w:marBottom w:val="0"/>
          <w:divBdr>
            <w:top w:val="none" w:sz="0" w:space="0" w:color="auto"/>
            <w:left w:val="none" w:sz="0" w:space="0" w:color="auto"/>
            <w:bottom w:val="none" w:sz="0" w:space="0" w:color="auto"/>
            <w:right w:val="none" w:sz="0" w:space="0" w:color="auto"/>
          </w:divBdr>
          <w:divsChild>
            <w:div w:id="1100950870">
              <w:marLeft w:val="0"/>
              <w:marRight w:val="0"/>
              <w:marTop w:val="0"/>
              <w:marBottom w:val="0"/>
              <w:divBdr>
                <w:top w:val="none" w:sz="0" w:space="0" w:color="auto"/>
                <w:left w:val="none" w:sz="0" w:space="0" w:color="auto"/>
                <w:bottom w:val="none" w:sz="0" w:space="0" w:color="auto"/>
                <w:right w:val="none" w:sz="0" w:space="0" w:color="auto"/>
              </w:divBdr>
            </w:div>
          </w:divsChild>
        </w:div>
        <w:div w:id="439566835">
          <w:marLeft w:val="0"/>
          <w:marRight w:val="0"/>
          <w:marTop w:val="0"/>
          <w:marBottom w:val="0"/>
          <w:divBdr>
            <w:top w:val="none" w:sz="0" w:space="0" w:color="auto"/>
            <w:left w:val="none" w:sz="0" w:space="0" w:color="auto"/>
            <w:bottom w:val="none" w:sz="0" w:space="0" w:color="auto"/>
            <w:right w:val="none" w:sz="0" w:space="0" w:color="auto"/>
          </w:divBdr>
        </w:div>
      </w:divsChild>
    </w:div>
    <w:div w:id="443042837">
      <w:bodyDiv w:val="1"/>
      <w:marLeft w:val="0"/>
      <w:marRight w:val="0"/>
      <w:marTop w:val="0"/>
      <w:marBottom w:val="0"/>
      <w:divBdr>
        <w:top w:val="none" w:sz="0" w:space="0" w:color="auto"/>
        <w:left w:val="none" w:sz="0" w:space="0" w:color="auto"/>
        <w:bottom w:val="none" w:sz="0" w:space="0" w:color="auto"/>
        <w:right w:val="none" w:sz="0" w:space="0" w:color="auto"/>
      </w:divBdr>
      <w:divsChild>
        <w:div w:id="1535801475">
          <w:marLeft w:val="0"/>
          <w:marRight w:val="0"/>
          <w:marTop w:val="0"/>
          <w:marBottom w:val="0"/>
          <w:divBdr>
            <w:top w:val="none" w:sz="0" w:space="0" w:color="auto"/>
            <w:left w:val="none" w:sz="0" w:space="0" w:color="auto"/>
            <w:bottom w:val="none" w:sz="0" w:space="0" w:color="auto"/>
            <w:right w:val="none" w:sz="0" w:space="0" w:color="auto"/>
          </w:divBdr>
          <w:divsChild>
            <w:div w:id="1530725657">
              <w:marLeft w:val="0"/>
              <w:marRight w:val="0"/>
              <w:marTop w:val="0"/>
              <w:marBottom w:val="0"/>
              <w:divBdr>
                <w:top w:val="none" w:sz="0" w:space="0" w:color="auto"/>
                <w:left w:val="none" w:sz="0" w:space="0" w:color="auto"/>
                <w:bottom w:val="none" w:sz="0" w:space="0" w:color="auto"/>
                <w:right w:val="none" w:sz="0" w:space="0" w:color="auto"/>
              </w:divBdr>
              <w:divsChild>
                <w:div w:id="534150882">
                  <w:marLeft w:val="0"/>
                  <w:marRight w:val="0"/>
                  <w:marTop w:val="0"/>
                  <w:marBottom w:val="0"/>
                  <w:divBdr>
                    <w:top w:val="none" w:sz="0" w:space="0" w:color="auto"/>
                    <w:left w:val="none" w:sz="0" w:space="0" w:color="auto"/>
                    <w:bottom w:val="none" w:sz="0" w:space="0" w:color="auto"/>
                    <w:right w:val="none" w:sz="0" w:space="0" w:color="auto"/>
                  </w:divBdr>
                </w:div>
                <w:div w:id="254285344">
                  <w:marLeft w:val="0"/>
                  <w:marRight w:val="0"/>
                  <w:marTop w:val="0"/>
                  <w:marBottom w:val="0"/>
                  <w:divBdr>
                    <w:top w:val="none" w:sz="0" w:space="0" w:color="auto"/>
                    <w:left w:val="none" w:sz="0" w:space="0" w:color="auto"/>
                    <w:bottom w:val="none" w:sz="0" w:space="0" w:color="auto"/>
                    <w:right w:val="none" w:sz="0" w:space="0" w:color="auto"/>
                  </w:divBdr>
                  <w:divsChild>
                    <w:div w:id="1121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38267">
              <w:marLeft w:val="0"/>
              <w:marRight w:val="0"/>
              <w:marTop w:val="0"/>
              <w:marBottom w:val="0"/>
              <w:divBdr>
                <w:top w:val="none" w:sz="0" w:space="0" w:color="auto"/>
                <w:left w:val="none" w:sz="0" w:space="0" w:color="auto"/>
                <w:bottom w:val="none" w:sz="0" w:space="0" w:color="auto"/>
                <w:right w:val="none" w:sz="0" w:space="0" w:color="auto"/>
              </w:divBdr>
            </w:div>
          </w:divsChild>
        </w:div>
        <w:div w:id="2031179786">
          <w:marLeft w:val="0"/>
          <w:marRight w:val="0"/>
          <w:marTop w:val="0"/>
          <w:marBottom w:val="0"/>
          <w:divBdr>
            <w:top w:val="none" w:sz="0" w:space="0" w:color="auto"/>
            <w:left w:val="none" w:sz="0" w:space="0" w:color="auto"/>
            <w:bottom w:val="none" w:sz="0" w:space="0" w:color="auto"/>
            <w:right w:val="none" w:sz="0" w:space="0" w:color="auto"/>
          </w:divBdr>
          <w:divsChild>
            <w:div w:id="1176647453">
              <w:marLeft w:val="0"/>
              <w:marRight w:val="0"/>
              <w:marTop w:val="0"/>
              <w:marBottom w:val="0"/>
              <w:divBdr>
                <w:top w:val="none" w:sz="0" w:space="0" w:color="auto"/>
                <w:left w:val="none" w:sz="0" w:space="0" w:color="auto"/>
                <w:bottom w:val="none" w:sz="0" w:space="0" w:color="auto"/>
                <w:right w:val="none" w:sz="0" w:space="0" w:color="auto"/>
              </w:divBdr>
              <w:divsChild>
                <w:div w:id="1929383561">
                  <w:marLeft w:val="0"/>
                  <w:marRight w:val="0"/>
                  <w:marTop w:val="0"/>
                  <w:marBottom w:val="0"/>
                  <w:divBdr>
                    <w:top w:val="none" w:sz="0" w:space="0" w:color="auto"/>
                    <w:left w:val="none" w:sz="0" w:space="0" w:color="auto"/>
                    <w:bottom w:val="none" w:sz="0" w:space="0" w:color="auto"/>
                    <w:right w:val="none" w:sz="0" w:space="0" w:color="auto"/>
                  </w:divBdr>
                </w:div>
                <w:div w:id="1146632241">
                  <w:marLeft w:val="0"/>
                  <w:marRight w:val="0"/>
                  <w:marTop w:val="0"/>
                  <w:marBottom w:val="0"/>
                  <w:divBdr>
                    <w:top w:val="none" w:sz="0" w:space="0" w:color="auto"/>
                    <w:left w:val="none" w:sz="0" w:space="0" w:color="auto"/>
                    <w:bottom w:val="none" w:sz="0" w:space="0" w:color="auto"/>
                    <w:right w:val="none" w:sz="0" w:space="0" w:color="auto"/>
                  </w:divBdr>
                  <w:divsChild>
                    <w:div w:id="408503219">
                      <w:marLeft w:val="0"/>
                      <w:marRight w:val="0"/>
                      <w:marTop w:val="0"/>
                      <w:marBottom w:val="0"/>
                      <w:divBdr>
                        <w:top w:val="none" w:sz="0" w:space="0" w:color="auto"/>
                        <w:left w:val="none" w:sz="0" w:space="0" w:color="auto"/>
                        <w:bottom w:val="none" w:sz="0" w:space="0" w:color="auto"/>
                        <w:right w:val="none" w:sz="0" w:space="0" w:color="auto"/>
                      </w:divBdr>
                      <w:divsChild>
                        <w:div w:id="1977098203">
                          <w:marLeft w:val="0"/>
                          <w:marRight w:val="0"/>
                          <w:marTop w:val="0"/>
                          <w:marBottom w:val="0"/>
                          <w:divBdr>
                            <w:top w:val="none" w:sz="0" w:space="0" w:color="auto"/>
                            <w:left w:val="none" w:sz="0" w:space="0" w:color="auto"/>
                            <w:bottom w:val="none" w:sz="0" w:space="0" w:color="auto"/>
                            <w:right w:val="none" w:sz="0" w:space="0" w:color="auto"/>
                          </w:divBdr>
                          <w:divsChild>
                            <w:div w:id="527111751">
                              <w:marLeft w:val="0"/>
                              <w:marRight w:val="0"/>
                              <w:marTop w:val="0"/>
                              <w:marBottom w:val="0"/>
                              <w:divBdr>
                                <w:top w:val="none" w:sz="0" w:space="0" w:color="auto"/>
                                <w:left w:val="none" w:sz="0" w:space="0" w:color="auto"/>
                                <w:bottom w:val="none" w:sz="0" w:space="0" w:color="auto"/>
                                <w:right w:val="none" w:sz="0" w:space="0" w:color="auto"/>
                              </w:divBdr>
                              <w:divsChild>
                                <w:div w:id="593634191">
                                  <w:marLeft w:val="0"/>
                                  <w:marRight w:val="0"/>
                                  <w:marTop w:val="0"/>
                                  <w:marBottom w:val="75"/>
                                  <w:divBdr>
                                    <w:top w:val="none" w:sz="0" w:space="0" w:color="auto"/>
                                    <w:left w:val="none" w:sz="0" w:space="0" w:color="auto"/>
                                    <w:bottom w:val="none" w:sz="0" w:space="0" w:color="auto"/>
                                    <w:right w:val="none" w:sz="0" w:space="0" w:color="auto"/>
                                  </w:divBdr>
                                  <w:divsChild>
                                    <w:div w:id="1422412219">
                                      <w:marLeft w:val="75"/>
                                      <w:marRight w:val="75"/>
                                      <w:marTop w:val="0"/>
                                      <w:marBottom w:val="0"/>
                                      <w:divBdr>
                                        <w:top w:val="none" w:sz="0" w:space="0" w:color="auto"/>
                                        <w:left w:val="none" w:sz="0" w:space="0" w:color="auto"/>
                                        <w:bottom w:val="none" w:sz="0" w:space="0" w:color="auto"/>
                                        <w:right w:val="none" w:sz="0" w:space="0" w:color="auto"/>
                                      </w:divBdr>
                                    </w:div>
                                  </w:divsChild>
                                </w:div>
                                <w:div w:id="736052937">
                                  <w:marLeft w:val="0"/>
                                  <w:marRight w:val="0"/>
                                  <w:marTop w:val="0"/>
                                  <w:marBottom w:val="0"/>
                                  <w:divBdr>
                                    <w:top w:val="none" w:sz="0" w:space="0" w:color="auto"/>
                                    <w:left w:val="none" w:sz="0" w:space="0" w:color="auto"/>
                                    <w:bottom w:val="none" w:sz="0" w:space="0" w:color="auto"/>
                                    <w:right w:val="none" w:sz="0" w:space="0" w:color="auto"/>
                                  </w:divBdr>
                                </w:div>
                              </w:divsChild>
                            </w:div>
                            <w:div w:id="9801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66494">
                  <w:marLeft w:val="0"/>
                  <w:marRight w:val="0"/>
                  <w:marTop w:val="0"/>
                  <w:marBottom w:val="0"/>
                  <w:divBdr>
                    <w:top w:val="none" w:sz="0" w:space="0" w:color="auto"/>
                    <w:left w:val="none" w:sz="0" w:space="0" w:color="auto"/>
                    <w:bottom w:val="none" w:sz="0" w:space="0" w:color="auto"/>
                    <w:right w:val="none" w:sz="0" w:space="0" w:color="auto"/>
                  </w:divBdr>
                </w:div>
                <w:div w:id="78020048">
                  <w:marLeft w:val="0"/>
                  <w:marRight w:val="0"/>
                  <w:marTop w:val="0"/>
                  <w:marBottom w:val="0"/>
                  <w:divBdr>
                    <w:top w:val="none" w:sz="0" w:space="0" w:color="auto"/>
                    <w:left w:val="none" w:sz="0" w:space="0" w:color="auto"/>
                    <w:bottom w:val="none" w:sz="0" w:space="0" w:color="auto"/>
                    <w:right w:val="none" w:sz="0" w:space="0" w:color="auto"/>
                  </w:divBdr>
                  <w:divsChild>
                    <w:div w:id="1626885933">
                      <w:marLeft w:val="0"/>
                      <w:marRight w:val="0"/>
                      <w:marTop w:val="0"/>
                      <w:marBottom w:val="0"/>
                      <w:divBdr>
                        <w:top w:val="none" w:sz="0" w:space="0" w:color="auto"/>
                        <w:left w:val="none" w:sz="0" w:space="0" w:color="auto"/>
                        <w:bottom w:val="none" w:sz="0" w:space="0" w:color="auto"/>
                        <w:right w:val="none" w:sz="0" w:space="0" w:color="auto"/>
                      </w:divBdr>
                      <w:divsChild>
                        <w:div w:id="2096124666">
                          <w:marLeft w:val="0"/>
                          <w:marRight w:val="0"/>
                          <w:marTop w:val="0"/>
                          <w:marBottom w:val="0"/>
                          <w:divBdr>
                            <w:top w:val="none" w:sz="0" w:space="0" w:color="auto"/>
                            <w:left w:val="none" w:sz="0" w:space="0" w:color="auto"/>
                            <w:bottom w:val="none" w:sz="0" w:space="0" w:color="auto"/>
                            <w:right w:val="none" w:sz="0" w:space="0" w:color="auto"/>
                          </w:divBdr>
                          <w:divsChild>
                            <w:div w:id="1880897577">
                              <w:marLeft w:val="0"/>
                              <w:marRight w:val="0"/>
                              <w:marTop w:val="0"/>
                              <w:marBottom w:val="0"/>
                              <w:divBdr>
                                <w:top w:val="none" w:sz="0" w:space="0" w:color="auto"/>
                                <w:left w:val="none" w:sz="0" w:space="0" w:color="auto"/>
                                <w:bottom w:val="none" w:sz="0" w:space="0" w:color="auto"/>
                                <w:right w:val="none" w:sz="0" w:space="0" w:color="auto"/>
                              </w:divBdr>
                              <w:divsChild>
                                <w:div w:id="594368053">
                                  <w:marLeft w:val="0"/>
                                  <w:marRight w:val="0"/>
                                  <w:marTop w:val="0"/>
                                  <w:marBottom w:val="75"/>
                                  <w:divBdr>
                                    <w:top w:val="none" w:sz="0" w:space="0" w:color="auto"/>
                                    <w:left w:val="none" w:sz="0" w:space="0" w:color="auto"/>
                                    <w:bottom w:val="none" w:sz="0" w:space="0" w:color="auto"/>
                                    <w:right w:val="none" w:sz="0" w:space="0" w:color="auto"/>
                                  </w:divBdr>
                                  <w:divsChild>
                                    <w:div w:id="78602705">
                                      <w:marLeft w:val="75"/>
                                      <w:marRight w:val="75"/>
                                      <w:marTop w:val="0"/>
                                      <w:marBottom w:val="0"/>
                                      <w:divBdr>
                                        <w:top w:val="none" w:sz="0" w:space="0" w:color="auto"/>
                                        <w:left w:val="none" w:sz="0" w:space="0" w:color="auto"/>
                                        <w:bottom w:val="none" w:sz="0" w:space="0" w:color="auto"/>
                                        <w:right w:val="none" w:sz="0" w:space="0" w:color="auto"/>
                                      </w:divBdr>
                                    </w:div>
                                  </w:divsChild>
                                </w:div>
                                <w:div w:id="1174102759">
                                  <w:marLeft w:val="0"/>
                                  <w:marRight w:val="0"/>
                                  <w:marTop w:val="0"/>
                                  <w:marBottom w:val="0"/>
                                  <w:divBdr>
                                    <w:top w:val="none" w:sz="0" w:space="0" w:color="auto"/>
                                    <w:left w:val="none" w:sz="0" w:space="0" w:color="auto"/>
                                    <w:bottom w:val="none" w:sz="0" w:space="0" w:color="auto"/>
                                    <w:right w:val="none" w:sz="0" w:space="0" w:color="auto"/>
                                  </w:divBdr>
                                </w:div>
                              </w:divsChild>
                            </w:div>
                            <w:div w:id="666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967096">
      <w:bodyDiv w:val="1"/>
      <w:marLeft w:val="0"/>
      <w:marRight w:val="0"/>
      <w:marTop w:val="0"/>
      <w:marBottom w:val="0"/>
      <w:divBdr>
        <w:top w:val="none" w:sz="0" w:space="0" w:color="auto"/>
        <w:left w:val="none" w:sz="0" w:space="0" w:color="auto"/>
        <w:bottom w:val="none" w:sz="0" w:space="0" w:color="auto"/>
        <w:right w:val="none" w:sz="0" w:space="0" w:color="auto"/>
      </w:divBdr>
      <w:divsChild>
        <w:div w:id="237250037">
          <w:marLeft w:val="0"/>
          <w:marRight w:val="0"/>
          <w:marTop w:val="0"/>
          <w:marBottom w:val="0"/>
          <w:divBdr>
            <w:top w:val="none" w:sz="0" w:space="0" w:color="auto"/>
            <w:left w:val="none" w:sz="0" w:space="0" w:color="auto"/>
            <w:bottom w:val="none" w:sz="0" w:space="0" w:color="auto"/>
            <w:right w:val="none" w:sz="0" w:space="0" w:color="auto"/>
          </w:divBdr>
          <w:divsChild>
            <w:div w:id="1426808192">
              <w:marLeft w:val="0"/>
              <w:marRight w:val="0"/>
              <w:marTop w:val="0"/>
              <w:marBottom w:val="0"/>
              <w:divBdr>
                <w:top w:val="none" w:sz="0" w:space="0" w:color="auto"/>
                <w:left w:val="none" w:sz="0" w:space="0" w:color="auto"/>
                <w:bottom w:val="none" w:sz="0" w:space="0" w:color="auto"/>
                <w:right w:val="none" w:sz="0" w:space="0" w:color="auto"/>
              </w:divBdr>
            </w:div>
          </w:divsChild>
        </w:div>
        <w:div w:id="754593629">
          <w:marLeft w:val="0"/>
          <w:marRight w:val="0"/>
          <w:marTop w:val="0"/>
          <w:marBottom w:val="0"/>
          <w:divBdr>
            <w:top w:val="none" w:sz="0" w:space="0" w:color="auto"/>
            <w:left w:val="none" w:sz="0" w:space="0" w:color="auto"/>
            <w:bottom w:val="none" w:sz="0" w:space="0" w:color="auto"/>
            <w:right w:val="none" w:sz="0" w:space="0" w:color="auto"/>
          </w:divBdr>
        </w:div>
      </w:divsChild>
    </w:div>
    <w:div w:id="547304811">
      <w:bodyDiv w:val="1"/>
      <w:marLeft w:val="0"/>
      <w:marRight w:val="0"/>
      <w:marTop w:val="0"/>
      <w:marBottom w:val="0"/>
      <w:divBdr>
        <w:top w:val="none" w:sz="0" w:space="0" w:color="auto"/>
        <w:left w:val="none" w:sz="0" w:space="0" w:color="auto"/>
        <w:bottom w:val="none" w:sz="0" w:space="0" w:color="auto"/>
        <w:right w:val="none" w:sz="0" w:space="0" w:color="auto"/>
      </w:divBdr>
      <w:divsChild>
        <w:div w:id="1464351860">
          <w:marLeft w:val="0"/>
          <w:marRight w:val="0"/>
          <w:marTop w:val="0"/>
          <w:marBottom w:val="0"/>
          <w:divBdr>
            <w:top w:val="none" w:sz="0" w:space="0" w:color="auto"/>
            <w:left w:val="none" w:sz="0" w:space="0" w:color="auto"/>
            <w:bottom w:val="none" w:sz="0" w:space="0" w:color="auto"/>
            <w:right w:val="none" w:sz="0" w:space="0" w:color="auto"/>
          </w:divBdr>
          <w:divsChild>
            <w:div w:id="675039556">
              <w:marLeft w:val="0"/>
              <w:marRight w:val="0"/>
              <w:marTop w:val="0"/>
              <w:marBottom w:val="0"/>
              <w:divBdr>
                <w:top w:val="none" w:sz="0" w:space="0" w:color="auto"/>
                <w:left w:val="none" w:sz="0" w:space="0" w:color="auto"/>
                <w:bottom w:val="none" w:sz="0" w:space="0" w:color="auto"/>
                <w:right w:val="none" w:sz="0" w:space="0" w:color="auto"/>
              </w:divBdr>
              <w:divsChild>
                <w:div w:id="1545871237">
                  <w:marLeft w:val="0"/>
                  <w:marRight w:val="0"/>
                  <w:marTop w:val="0"/>
                  <w:marBottom w:val="0"/>
                  <w:divBdr>
                    <w:top w:val="none" w:sz="0" w:space="0" w:color="auto"/>
                    <w:left w:val="none" w:sz="0" w:space="0" w:color="auto"/>
                    <w:bottom w:val="none" w:sz="0" w:space="0" w:color="auto"/>
                    <w:right w:val="none" w:sz="0" w:space="0" w:color="auto"/>
                  </w:divBdr>
                  <w:divsChild>
                    <w:div w:id="274794668">
                      <w:marLeft w:val="0"/>
                      <w:marRight w:val="0"/>
                      <w:marTop w:val="0"/>
                      <w:marBottom w:val="0"/>
                      <w:divBdr>
                        <w:top w:val="none" w:sz="0" w:space="0" w:color="auto"/>
                        <w:left w:val="none" w:sz="0" w:space="0" w:color="auto"/>
                        <w:bottom w:val="none" w:sz="0" w:space="0" w:color="auto"/>
                        <w:right w:val="none" w:sz="0" w:space="0" w:color="auto"/>
                      </w:divBdr>
                      <w:divsChild>
                        <w:div w:id="1294946945">
                          <w:marLeft w:val="0"/>
                          <w:marRight w:val="0"/>
                          <w:marTop w:val="0"/>
                          <w:marBottom w:val="0"/>
                          <w:divBdr>
                            <w:top w:val="none" w:sz="0" w:space="0" w:color="auto"/>
                            <w:left w:val="none" w:sz="0" w:space="0" w:color="auto"/>
                            <w:bottom w:val="none" w:sz="0" w:space="0" w:color="auto"/>
                            <w:right w:val="none" w:sz="0" w:space="0" w:color="auto"/>
                          </w:divBdr>
                        </w:div>
                        <w:div w:id="1283995025">
                          <w:marLeft w:val="0"/>
                          <w:marRight w:val="0"/>
                          <w:marTop w:val="0"/>
                          <w:marBottom w:val="0"/>
                          <w:divBdr>
                            <w:top w:val="none" w:sz="0" w:space="0" w:color="auto"/>
                            <w:left w:val="none" w:sz="0" w:space="0" w:color="auto"/>
                            <w:bottom w:val="none" w:sz="0" w:space="0" w:color="auto"/>
                            <w:right w:val="none" w:sz="0" w:space="0" w:color="auto"/>
                          </w:divBdr>
                        </w:div>
                      </w:divsChild>
                    </w:div>
                    <w:div w:id="1448816832">
                      <w:marLeft w:val="0"/>
                      <w:marRight w:val="0"/>
                      <w:marTop w:val="0"/>
                      <w:marBottom w:val="0"/>
                      <w:divBdr>
                        <w:top w:val="none" w:sz="0" w:space="0" w:color="auto"/>
                        <w:left w:val="none" w:sz="0" w:space="0" w:color="auto"/>
                        <w:bottom w:val="none" w:sz="0" w:space="0" w:color="auto"/>
                        <w:right w:val="none" w:sz="0" w:space="0" w:color="auto"/>
                      </w:divBdr>
                      <w:divsChild>
                        <w:div w:id="1113479402">
                          <w:marLeft w:val="0"/>
                          <w:marRight w:val="0"/>
                          <w:marTop w:val="0"/>
                          <w:marBottom w:val="0"/>
                          <w:divBdr>
                            <w:top w:val="none" w:sz="0" w:space="0" w:color="auto"/>
                            <w:left w:val="none" w:sz="0" w:space="0" w:color="auto"/>
                            <w:bottom w:val="none" w:sz="0" w:space="0" w:color="auto"/>
                            <w:right w:val="none" w:sz="0" w:space="0" w:color="auto"/>
                          </w:divBdr>
                        </w:div>
                        <w:div w:id="5293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5843">
          <w:marLeft w:val="0"/>
          <w:marRight w:val="0"/>
          <w:marTop w:val="0"/>
          <w:marBottom w:val="0"/>
          <w:divBdr>
            <w:top w:val="none" w:sz="0" w:space="0" w:color="auto"/>
            <w:left w:val="none" w:sz="0" w:space="0" w:color="auto"/>
            <w:bottom w:val="none" w:sz="0" w:space="0" w:color="auto"/>
            <w:right w:val="none" w:sz="0" w:space="0" w:color="auto"/>
          </w:divBdr>
        </w:div>
      </w:divsChild>
    </w:div>
    <w:div w:id="607003622">
      <w:bodyDiv w:val="1"/>
      <w:marLeft w:val="0"/>
      <w:marRight w:val="0"/>
      <w:marTop w:val="0"/>
      <w:marBottom w:val="0"/>
      <w:divBdr>
        <w:top w:val="none" w:sz="0" w:space="0" w:color="auto"/>
        <w:left w:val="none" w:sz="0" w:space="0" w:color="auto"/>
        <w:bottom w:val="none" w:sz="0" w:space="0" w:color="auto"/>
        <w:right w:val="none" w:sz="0" w:space="0" w:color="auto"/>
      </w:divBdr>
      <w:divsChild>
        <w:div w:id="583228191">
          <w:marLeft w:val="0"/>
          <w:marRight w:val="0"/>
          <w:marTop w:val="0"/>
          <w:marBottom w:val="0"/>
          <w:divBdr>
            <w:top w:val="none" w:sz="0" w:space="0" w:color="auto"/>
            <w:left w:val="none" w:sz="0" w:space="0" w:color="auto"/>
            <w:bottom w:val="none" w:sz="0" w:space="0" w:color="auto"/>
            <w:right w:val="none" w:sz="0" w:space="0" w:color="auto"/>
          </w:divBdr>
          <w:divsChild>
            <w:div w:id="915482033">
              <w:marLeft w:val="0"/>
              <w:marRight w:val="0"/>
              <w:marTop w:val="0"/>
              <w:marBottom w:val="0"/>
              <w:divBdr>
                <w:top w:val="none" w:sz="0" w:space="0" w:color="auto"/>
                <w:left w:val="none" w:sz="0" w:space="0" w:color="auto"/>
                <w:bottom w:val="none" w:sz="0" w:space="0" w:color="auto"/>
                <w:right w:val="none" w:sz="0" w:space="0" w:color="auto"/>
              </w:divBdr>
              <w:divsChild>
                <w:div w:id="926184067">
                  <w:marLeft w:val="0"/>
                  <w:marRight w:val="0"/>
                  <w:marTop w:val="0"/>
                  <w:marBottom w:val="0"/>
                  <w:divBdr>
                    <w:top w:val="none" w:sz="0" w:space="0" w:color="auto"/>
                    <w:left w:val="none" w:sz="0" w:space="0" w:color="auto"/>
                    <w:bottom w:val="none" w:sz="0" w:space="0" w:color="auto"/>
                    <w:right w:val="none" w:sz="0" w:space="0" w:color="auto"/>
                  </w:divBdr>
                </w:div>
                <w:div w:id="1717460880">
                  <w:marLeft w:val="0"/>
                  <w:marRight w:val="0"/>
                  <w:marTop w:val="0"/>
                  <w:marBottom w:val="0"/>
                  <w:divBdr>
                    <w:top w:val="none" w:sz="0" w:space="0" w:color="auto"/>
                    <w:left w:val="none" w:sz="0" w:space="0" w:color="auto"/>
                    <w:bottom w:val="none" w:sz="0" w:space="0" w:color="auto"/>
                    <w:right w:val="none" w:sz="0" w:space="0" w:color="auto"/>
                  </w:divBdr>
                  <w:divsChild>
                    <w:div w:id="10154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9567">
              <w:marLeft w:val="0"/>
              <w:marRight w:val="0"/>
              <w:marTop w:val="0"/>
              <w:marBottom w:val="0"/>
              <w:divBdr>
                <w:top w:val="none" w:sz="0" w:space="0" w:color="auto"/>
                <w:left w:val="none" w:sz="0" w:space="0" w:color="auto"/>
                <w:bottom w:val="none" w:sz="0" w:space="0" w:color="auto"/>
                <w:right w:val="none" w:sz="0" w:space="0" w:color="auto"/>
              </w:divBdr>
            </w:div>
          </w:divsChild>
        </w:div>
        <w:div w:id="339820422">
          <w:marLeft w:val="0"/>
          <w:marRight w:val="0"/>
          <w:marTop w:val="0"/>
          <w:marBottom w:val="0"/>
          <w:divBdr>
            <w:top w:val="none" w:sz="0" w:space="0" w:color="auto"/>
            <w:left w:val="none" w:sz="0" w:space="0" w:color="auto"/>
            <w:bottom w:val="none" w:sz="0" w:space="0" w:color="auto"/>
            <w:right w:val="none" w:sz="0" w:space="0" w:color="auto"/>
          </w:divBdr>
          <w:divsChild>
            <w:div w:id="726608012">
              <w:marLeft w:val="0"/>
              <w:marRight w:val="0"/>
              <w:marTop w:val="0"/>
              <w:marBottom w:val="0"/>
              <w:divBdr>
                <w:top w:val="none" w:sz="0" w:space="0" w:color="auto"/>
                <w:left w:val="none" w:sz="0" w:space="0" w:color="auto"/>
                <w:bottom w:val="none" w:sz="0" w:space="0" w:color="auto"/>
                <w:right w:val="none" w:sz="0" w:space="0" w:color="auto"/>
              </w:divBdr>
              <w:divsChild>
                <w:div w:id="1206678661">
                  <w:marLeft w:val="0"/>
                  <w:marRight w:val="0"/>
                  <w:marTop w:val="0"/>
                  <w:marBottom w:val="0"/>
                  <w:divBdr>
                    <w:top w:val="none" w:sz="0" w:space="0" w:color="auto"/>
                    <w:left w:val="none" w:sz="0" w:space="0" w:color="auto"/>
                    <w:bottom w:val="none" w:sz="0" w:space="0" w:color="auto"/>
                    <w:right w:val="none" w:sz="0" w:space="0" w:color="auto"/>
                  </w:divBdr>
                </w:div>
                <w:div w:id="984893565">
                  <w:marLeft w:val="0"/>
                  <w:marRight w:val="0"/>
                  <w:marTop w:val="0"/>
                  <w:marBottom w:val="0"/>
                  <w:divBdr>
                    <w:top w:val="none" w:sz="0" w:space="0" w:color="auto"/>
                    <w:left w:val="none" w:sz="0" w:space="0" w:color="auto"/>
                    <w:bottom w:val="none" w:sz="0" w:space="0" w:color="auto"/>
                    <w:right w:val="none" w:sz="0" w:space="0" w:color="auto"/>
                  </w:divBdr>
                  <w:divsChild>
                    <w:div w:id="935207670">
                      <w:marLeft w:val="0"/>
                      <w:marRight w:val="0"/>
                      <w:marTop w:val="0"/>
                      <w:marBottom w:val="0"/>
                      <w:divBdr>
                        <w:top w:val="none" w:sz="0" w:space="0" w:color="auto"/>
                        <w:left w:val="none" w:sz="0" w:space="0" w:color="auto"/>
                        <w:bottom w:val="none" w:sz="0" w:space="0" w:color="auto"/>
                        <w:right w:val="none" w:sz="0" w:space="0" w:color="auto"/>
                      </w:divBdr>
                      <w:divsChild>
                        <w:div w:id="894510798">
                          <w:marLeft w:val="0"/>
                          <w:marRight w:val="0"/>
                          <w:marTop w:val="0"/>
                          <w:marBottom w:val="0"/>
                          <w:divBdr>
                            <w:top w:val="none" w:sz="0" w:space="0" w:color="auto"/>
                            <w:left w:val="none" w:sz="0" w:space="0" w:color="auto"/>
                            <w:bottom w:val="none" w:sz="0" w:space="0" w:color="auto"/>
                            <w:right w:val="none" w:sz="0" w:space="0" w:color="auto"/>
                          </w:divBdr>
                          <w:divsChild>
                            <w:div w:id="1429159705">
                              <w:marLeft w:val="0"/>
                              <w:marRight w:val="0"/>
                              <w:marTop w:val="0"/>
                              <w:marBottom w:val="0"/>
                              <w:divBdr>
                                <w:top w:val="none" w:sz="0" w:space="0" w:color="auto"/>
                                <w:left w:val="none" w:sz="0" w:space="0" w:color="auto"/>
                                <w:bottom w:val="none" w:sz="0" w:space="0" w:color="auto"/>
                                <w:right w:val="none" w:sz="0" w:space="0" w:color="auto"/>
                              </w:divBdr>
                              <w:divsChild>
                                <w:div w:id="877086108">
                                  <w:marLeft w:val="0"/>
                                  <w:marRight w:val="0"/>
                                  <w:marTop w:val="0"/>
                                  <w:marBottom w:val="75"/>
                                  <w:divBdr>
                                    <w:top w:val="none" w:sz="0" w:space="0" w:color="auto"/>
                                    <w:left w:val="none" w:sz="0" w:space="0" w:color="auto"/>
                                    <w:bottom w:val="none" w:sz="0" w:space="0" w:color="auto"/>
                                    <w:right w:val="none" w:sz="0" w:space="0" w:color="auto"/>
                                  </w:divBdr>
                                </w:div>
                                <w:div w:id="2126998821">
                                  <w:marLeft w:val="0"/>
                                  <w:marRight w:val="0"/>
                                  <w:marTop w:val="0"/>
                                  <w:marBottom w:val="0"/>
                                  <w:divBdr>
                                    <w:top w:val="none" w:sz="0" w:space="0" w:color="auto"/>
                                    <w:left w:val="none" w:sz="0" w:space="0" w:color="auto"/>
                                    <w:bottom w:val="none" w:sz="0" w:space="0" w:color="auto"/>
                                    <w:right w:val="none" w:sz="0" w:space="0" w:color="auto"/>
                                  </w:divBdr>
                                </w:div>
                              </w:divsChild>
                            </w:div>
                            <w:div w:id="1117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4370">
                  <w:marLeft w:val="0"/>
                  <w:marRight w:val="0"/>
                  <w:marTop w:val="0"/>
                  <w:marBottom w:val="0"/>
                  <w:divBdr>
                    <w:top w:val="none" w:sz="0" w:space="0" w:color="auto"/>
                    <w:left w:val="none" w:sz="0" w:space="0" w:color="auto"/>
                    <w:bottom w:val="none" w:sz="0" w:space="0" w:color="auto"/>
                    <w:right w:val="none" w:sz="0" w:space="0" w:color="auto"/>
                  </w:divBdr>
                </w:div>
                <w:div w:id="1803423739">
                  <w:marLeft w:val="0"/>
                  <w:marRight w:val="0"/>
                  <w:marTop w:val="0"/>
                  <w:marBottom w:val="0"/>
                  <w:divBdr>
                    <w:top w:val="none" w:sz="0" w:space="0" w:color="auto"/>
                    <w:left w:val="none" w:sz="0" w:space="0" w:color="auto"/>
                    <w:bottom w:val="none" w:sz="0" w:space="0" w:color="auto"/>
                    <w:right w:val="none" w:sz="0" w:space="0" w:color="auto"/>
                  </w:divBdr>
                  <w:divsChild>
                    <w:div w:id="1001391557">
                      <w:marLeft w:val="0"/>
                      <w:marRight w:val="0"/>
                      <w:marTop w:val="0"/>
                      <w:marBottom w:val="0"/>
                      <w:divBdr>
                        <w:top w:val="none" w:sz="0" w:space="0" w:color="auto"/>
                        <w:left w:val="none" w:sz="0" w:space="0" w:color="auto"/>
                        <w:bottom w:val="none" w:sz="0" w:space="0" w:color="auto"/>
                        <w:right w:val="none" w:sz="0" w:space="0" w:color="auto"/>
                      </w:divBdr>
                      <w:divsChild>
                        <w:div w:id="1709640680">
                          <w:marLeft w:val="0"/>
                          <w:marRight w:val="0"/>
                          <w:marTop w:val="0"/>
                          <w:marBottom w:val="0"/>
                          <w:divBdr>
                            <w:top w:val="none" w:sz="0" w:space="0" w:color="auto"/>
                            <w:left w:val="none" w:sz="0" w:space="0" w:color="auto"/>
                            <w:bottom w:val="none" w:sz="0" w:space="0" w:color="auto"/>
                            <w:right w:val="none" w:sz="0" w:space="0" w:color="auto"/>
                          </w:divBdr>
                          <w:divsChild>
                            <w:div w:id="570510202">
                              <w:marLeft w:val="0"/>
                              <w:marRight w:val="0"/>
                              <w:marTop w:val="0"/>
                              <w:marBottom w:val="0"/>
                              <w:divBdr>
                                <w:top w:val="none" w:sz="0" w:space="0" w:color="auto"/>
                                <w:left w:val="none" w:sz="0" w:space="0" w:color="auto"/>
                                <w:bottom w:val="none" w:sz="0" w:space="0" w:color="auto"/>
                                <w:right w:val="none" w:sz="0" w:space="0" w:color="auto"/>
                              </w:divBdr>
                              <w:divsChild>
                                <w:div w:id="1368989740">
                                  <w:marLeft w:val="0"/>
                                  <w:marRight w:val="0"/>
                                  <w:marTop w:val="0"/>
                                  <w:marBottom w:val="75"/>
                                  <w:divBdr>
                                    <w:top w:val="none" w:sz="0" w:space="0" w:color="auto"/>
                                    <w:left w:val="none" w:sz="0" w:space="0" w:color="auto"/>
                                    <w:bottom w:val="none" w:sz="0" w:space="0" w:color="auto"/>
                                    <w:right w:val="none" w:sz="0" w:space="0" w:color="auto"/>
                                  </w:divBdr>
                                </w:div>
                                <w:div w:id="1474372781">
                                  <w:marLeft w:val="0"/>
                                  <w:marRight w:val="0"/>
                                  <w:marTop w:val="0"/>
                                  <w:marBottom w:val="0"/>
                                  <w:divBdr>
                                    <w:top w:val="none" w:sz="0" w:space="0" w:color="auto"/>
                                    <w:left w:val="none" w:sz="0" w:space="0" w:color="auto"/>
                                    <w:bottom w:val="none" w:sz="0" w:space="0" w:color="auto"/>
                                    <w:right w:val="none" w:sz="0" w:space="0" w:color="auto"/>
                                  </w:divBdr>
                                </w:div>
                              </w:divsChild>
                            </w:div>
                            <w:div w:id="3963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79451">
      <w:bodyDiv w:val="1"/>
      <w:marLeft w:val="0"/>
      <w:marRight w:val="0"/>
      <w:marTop w:val="0"/>
      <w:marBottom w:val="0"/>
      <w:divBdr>
        <w:top w:val="none" w:sz="0" w:space="0" w:color="auto"/>
        <w:left w:val="none" w:sz="0" w:space="0" w:color="auto"/>
        <w:bottom w:val="none" w:sz="0" w:space="0" w:color="auto"/>
        <w:right w:val="none" w:sz="0" w:space="0" w:color="auto"/>
      </w:divBdr>
      <w:divsChild>
        <w:div w:id="1677491257">
          <w:marLeft w:val="0"/>
          <w:marRight w:val="0"/>
          <w:marTop w:val="0"/>
          <w:marBottom w:val="0"/>
          <w:divBdr>
            <w:top w:val="none" w:sz="0" w:space="0" w:color="auto"/>
            <w:left w:val="none" w:sz="0" w:space="0" w:color="auto"/>
            <w:bottom w:val="none" w:sz="0" w:space="0" w:color="auto"/>
            <w:right w:val="none" w:sz="0" w:space="0" w:color="auto"/>
          </w:divBdr>
          <w:divsChild>
            <w:div w:id="1127309878">
              <w:marLeft w:val="0"/>
              <w:marRight w:val="0"/>
              <w:marTop w:val="0"/>
              <w:marBottom w:val="0"/>
              <w:divBdr>
                <w:top w:val="none" w:sz="0" w:space="0" w:color="auto"/>
                <w:left w:val="none" w:sz="0" w:space="0" w:color="auto"/>
                <w:bottom w:val="none" w:sz="0" w:space="0" w:color="auto"/>
                <w:right w:val="none" w:sz="0" w:space="0" w:color="auto"/>
              </w:divBdr>
            </w:div>
          </w:divsChild>
        </w:div>
        <w:div w:id="1339309558">
          <w:marLeft w:val="0"/>
          <w:marRight w:val="0"/>
          <w:marTop w:val="0"/>
          <w:marBottom w:val="0"/>
          <w:divBdr>
            <w:top w:val="none" w:sz="0" w:space="0" w:color="auto"/>
            <w:left w:val="none" w:sz="0" w:space="0" w:color="auto"/>
            <w:bottom w:val="none" w:sz="0" w:space="0" w:color="auto"/>
            <w:right w:val="none" w:sz="0" w:space="0" w:color="auto"/>
          </w:divBdr>
        </w:div>
      </w:divsChild>
    </w:div>
    <w:div w:id="658002169">
      <w:bodyDiv w:val="1"/>
      <w:marLeft w:val="0"/>
      <w:marRight w:val="0"/>
      <w:marTop w:val="0"/>
      <w:marBottom w:val="0"/>
      <w:divBdr>
        <w:top w:val="none" w:sz="0" w:space="0" w:color="auto"/>
        <w:left w:val="none" w:sz="0" w:space="0" w:color="auto"/>
        <w:bottom w:val="none" w:sz="0" w:space="0" w:color="auto"/>
        <w:right w:val="none" w:sz="0" w:space="0" w:color="auto"/>
      </w:divBdr>
      <w:divsChild>
        <w:div w:id="2062633534">
          <w:marLeft w:val="0"/>
          <w:marRight w:val="0"/>
          <w:marTop w:val="0"/>
          <w:marBottom w:val="0"/>
          <w:divBdr>
            <w:top w:val="none" w:sz="0" w:space="0" w:color="auto"/>
            <w:left w:val="none" w:sz="0" w:space="0" w:color="auto"/>
            <w:bottom w:val="none" w:sz="0" w:space="0" w:color="auto"/>
            <w:right w:val="none" w:sz="0" w:space="0" w:color="auto"/>
          </w:divBdr>
          <w:divsChild>
            <w:div w:id="1849589709">
              <w:marLeft w:val="0"/>
              <w:marRight w:val="0"/>
              <w:marTop w:val="0"/>
              <w:marBottom w:val="0"/>
              <w:divBdr>
                <w:top w:val="none" w:sz="0" w:space="0" w:color="auto"/>
                <w:left w:val="none" w:sz="0" w:space="0" w:color="auto"/>
                <w:bottom w:val="none" w:sz="0" w:space="0" w:color="auto"/>
                <w:right w:val="none" w:sz="0" w:space="0" w:color="auto"/>
              </w:divBdr>
            </w:div>
          </w:divsChild>
        </w:div>
        <w:div w:id="975063743">
          <w:marLeft w:val="0"/>
          <w:marRight w:val="0"/>
          <w:marTop w:val="0"/>
          <w:marBottom w:val="0"/>
          <w:divBdr>
            <w:top w:val="none" w:sz="0" w:space="0" w:color="auto"/>
            <w:left w:val="none" w:sz="0" w:space="0" w:color="auto"/>
            <w:bottom w:val="none" w:sz="0" w:space="0" w:color="auto"/>
            <w:right w:val="none" w:sz="0" w:space="0" w:color="auto"/>
          </w:divBdr>
        </w:div>
      </w:divsChild>
    </w:div>
    <w:div w:id="670377958">
      <w:bodyDiv w:val="1"/>
      <w:marLeft w:val="0"/>
      <w:marRight w:val="0"/>
      <w:marTop w:val="0"/>
      <w:marBottom w:val="0"/>
      <w:divBdr>
        <w:top w:val="none" w:sz="0" w:space="0" w:color="auto"/>
        <w:left w:val="none" w:sz="0" w:space="0" w:color="auto"/>
        <w:bottom w:val="none" w:sz="0" w:space="0" w:color="auto"/>
        <w:right w:val="none" w:sz="0" w:space="0" w:color="auto"/>
      </w:divBdr>
      <w:divsChild>
        <w:div w:id="853764386">
          <w:marLeft w:val="0"/>
          <w:marRight w:val="0"/>
          <w:marTop w:val="0"/>
          <w:marBottom w:val="0"/>
          <w:divBdr>
            <w:top w:val="none" w:sz="0" w:space="0" w:color="auto"/>
            <w:left w:val="none" w:sz="0" w:space="0" w:color="auto"/>
            <w:bottom w:val="none" w:sz="0" w:space="0" w:color="auto"/>
            <w:right w:val="none" w:sz="0" w:space="0" w:color="auto"/>
          </w:divBdr>
          <w:divsChild>
            <w:div w:id="1684866051">
              <w:marLeft w:val="0"/>
              <w:marRight w:val="0"/>
              <w:marTop w:val="0"/>
              <w:marBottom w:val="0"/>
              <w:divBdr>
                <w:top w:val="none" w:sz="0" w:space="0" w:color="auto"/>
                <w:left w:val="none" w:sz="0" w:space="0" w:color="auto"/>
                <w:bottom w:val="none" w:sz="0" w:space="0" w:color="auto"/>
                <w:right w:val="none" w:sz="0" w:space="0" w:color="auto"/>
              </w:divBdr>
              <w:divsChild>
                <w:div w:id="709454321">
                  <w:marLeft w:val="0"/>
                  <w:marRight w:val="0"/>
                  <w:marTop w:val="0"/>
                  <w:marBottom w:val="0"/>
                  <w:divBdr>
                    <w:top w:val="none" w:sz="0" w:space="0" w:color="auto"/>
                    <w:left w:val="none" w:sz="0" w:space="0" w:color="auto"/>
                    <w:bottom w:val="none" w:sz="0" w:space="0" w:color="auto"/>
                    <w:right w:val="none" w:sz="0" w:space="0" w:color="auto"/>
                  </w:divBdr>
                </w:div>
              </w:divsChild>
            </w:div>
            <w:div w:id="1747877344">
              <w:marLeft w:val="0"/>
              <w:marRight w:val="0"/>
              <w:marTop w:val="0"/>
              <w:marBottom w:val="0"/>
              <w:divBdr>
                <w:top w:val="none" w:sz="0" w:space="0" w:color="auto"/>
                <w:left w:val="none" w:sz="0" w:space="0" w:color="auto"/>
                <w:bottom w:val="none" w:sz="0" w:space="0" w:color="auto"/>
                <w:right w:val="none" w:sz="0" w:space="0" w:color="auto"/>
              </w:divBdr>
            </w:div>
          </w:divsChild>
        </w:div>
        <w:div w:id="431559966">
          <w:marLeft w:val="0"/>
          <w:marRight w:val="0"/>
          <w:marTop w:val="0"/>
          <w:marBottom w:val="0"/>
          <w:divBdr>
            <w:top w:val="none" w:sz="0" w:space="0" w:color="auto"/>
            <w:left w:val="none" w:sz="0" w:space="0" w:color="auto"/>
            <w:bottom w:val="none" w:sz="0" w:space="0" w:color="auto"/>
            <w:right w:val="none" w:sz="0" w:space="0" w:color="auto"/>
          </w:divBdr>
          <w:divsChild>
            <w:div w:id="564074481">
              <w:marLeft w:val="0"/>
              <w:marRight w:val="0"/>
              <w:marTop w:val="0"/>
              <w:marBottom w:val="0"/>
              <w:divBdr>
                <w:top w:val="none" w:sz="0" w:space="0" w:color="auto"/>
                <w:left w:val="none" w:sz="0" w:space="0" w:color="auto"/>
                <w:bottom w:val="none" w:sz="0" w:space="0" w:color="auto"/>
                <w:right w:val="none" w:sz="0" w:space="0" w:color="auto"/>
              </w:divBdr>
              <w:divsChild>
                <w:div w:id="1553007534">
                  <w:marLeft w:val="0"/>
                  <w:marRight w:val="0"/>
                  <w:marTop w:val="0"/>
                  <w:marBottom w:val="0"/>
                  <w:divBdr>
                    <w:top w:val="none" w:sz="0" w:space="0" w:color="auto"/>
                    <w:left w:val="none" w:sz="0" w:space="0" w:color="auto"/>
                    <w:bottom w:val="none" w:sz="0" w:space="0" w:color="auto"/>
                    <w:right w:val="none" w:sz="0" w:space="0" w:color="auto"/>
                  </w:divBdr>
                </w:div>
                <w:div w:id="924916805">
                  <w:marLeft w:val="0"/>
                  <w:marRight w:val="0"/>
                  <w:marTop w:val="0"/>
                  <w:marBottom w:val="0"/>
                  <w:divBdr>
                    <w:top w:val="none" w:sz="0" w:space="0" w:color="auto"/>
                    <w:left w:val="none" w:sz="0" w:space="0" w:color="auto"/>
                    <w:bottom w:val="none" w:sz="0" w:space="0" w:color="auto"/>
                    <w:right w:val="none" w:sz="0" w:space="0" w:color="auto"/>
                  </w:divBdr>
                  <w:divsChild>
                    <w:div w:id="1308321217">
                      <w:marLeft w:val="0"/>
                      <w:marRight w:val="0"/>
                      <w:marTop w:val="0"/>
                      <w:marBottom w:val="0"/>
                      <w:divBdr>
                        <w:top w:val="none" w:sz="0" w:space="0" w:color="auto"/>
                        <w:left w:val="none" w:sz="0" w:space="0" w:color="auto"/>
                        <w:bottom w:val="none" w:sz="0" w:space="0" w:color="auto"/>
                        <w:right w:val="none" w:sz="0" w:space="0" w:color="auto"/>
                      </w:divBdr>
                      <w:divsChild>
                        <w:div w:id="38818997">
                          <w:marLeft w:val="0"/>
                          <w:marRight w:val="0"/>
                          <w:marTop w:val="0"/>
                          <w:marBottom w:val="0"/>
                          <w:divBdr>
                            <w:top w:val="none" w:sz="0" w:space="0" w:color="auto"/>
                            <w:left w:val="none" w:sz="0" w:space="0" w:color="auto"/>
                            <w:bottom w:val="none" w:sz="0" w:space="0" w:color="auto"/>
                            <w:right w:val="none" w:sz="0" w:space="0" w:color="auto"/>
                          </w:divBdr>
                          <w:divsChild>
                            <w:div w:id="873080538">
                              <w:marLeft w:val="0"/>
                              <w:marRight w:val="0"/>
                              <w:marTop w:val="0"/>
                              <w:marBottom w:val="0"/>
                              <w:divBdr>
                                <w:top w:val="none" w:sz="0" w:space="0" w:color="auto"/>
                                <w:left w:val="none" w:sz="0" w:space="0" w:color="auto"/>
                                <w:bottom w:val="none" w:sz="0" w:space="0" w:color="auto"/>
                                <w:right w:val="none" w:sz="0" w:space="0" w:color="auto"/>
                              </w:divBdr>
                              <w:divsChild>
                                <w:div w:id="516388756">
                                  <w:marLeft w:val="0"/>
                                  <w:marRight w:val="0"/>
                                  <w:marTop w:val="0"/>
                                  <w:marBottom w:val="75"/>
                                  <w:divBdr>
                                    <w:top w:val="none" w:sz="0" w:space="0" w:color="auto"/>
                                    <w:left w:val="none" w:sz="0" w:space="0" w:color="auto"/>
                                    <w:bottom w:val="none" w:sz="0" w:space="0" w:color="auto"/>
                                    <w:right w:val="none" w:sz="0" w:space="0" w:color="auto"/>
                                  </w:divBdr>
                                </w:div>
                                <w:div w:id="592395133">
                                  <w:marLeft w:val="0"/>
                                  <w:marRight w:val="0"/>
                                  <w:marTop w:val="0"/>
                                  <w:marBottom w:val="0"/>
                                  <w:divBdr>
                                    <w:top w:val="none" w:sz="0" w:space="0" w:color="auto"/>
                                    <w:left w:val="none" w:sz="0" w:space="0" w:color="auto"/>
                                    <w:bottom w:val="none" w:sz="0" w:space="0" w:color="auto"/>
                                    <w:right w:val="none" w:sz="0" w:space="0" w:color="auto"/>
                                  </w:divBdr>
                                </w:div>
                              </w:divsChild>
                            </w:div>
                            <w:div w:id="949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966801">
      <w:bodyDiv w:val="1"/>
      <w:marLeft w:val="0"/>
      <w:marRight w:val="0"/>
      <w:marTop w:val="0"/>
      <w:marBottom w:val="0"/>
      <w:divBdr>
        <w:top w:val="none" w:sz="0" w:space="0" w:color="auto"/>
        <w:left w:val="none" w:sz="0" w:space="0" w:color="auto"/>
        <w:bottom w:val="none" w:sz="0" w:space="0" w:color="auto"/>
        <w:right w:val="none" w:sz="0" w:space="0" w:color="auto"/>
      </w:divBdr>
      <w:divsChild>
        <w:div w:id="1726761059">
          <w:marLeft w:val="0"/>
          <w:marRight w:val="0"/>
          <w:marTop w:val="0"/>
          <w:marBottom w:val="0"/>
          <w:divBdr>
            <w:top w:val="none" w:sz="0" w:space="0" w:color="auto"/>
            <w:left w:val="none" w:sz="0" w:space="0" w:color="auto"/>
            <w:bottom w:val="none" w:sz="0" w:space="0" w:color="auto"/>
            <w:right w:val="none" w:sz="0" w:space="0" w:color="auto"/>
          </w:divBdr>
          <w:divsChild>
            <w:div w:id="1518932814">
              <w:marLeft w:val="0"/>
              <w:marRight w:val="0"/>
              <w:marTop w:val="0"/>
              <w:marBottom w:val="0"/>
              <w:divBdr>
                <w:top w:val="none" w:sz="0" w:space="0" w:color="auto"/>
                <w:left w:val="none" w:sz="0" w:space="0" w:color="auto"/>
                <w:bottom w:val="none" w:sz="0" w:space="0" w:color="auto"/>
                <w:right w:val="none" w:sz="0" w:space="0" w:color="auto"/>
              </w:divBdr>
              <w:divsChild>
                <w:div w:id="675502132">
                  <w:marLeft w:val="0"/>
                  <w:marRight w:val="0"/>
                  <w:marTop w:val="0"/>
                  <w:marBottom w:val="0"/>
                  <w:divBdr>
                    <w:top w:val="none" w:sz="0" w:space="0" w:color="auto"/>
                    <w:left w:val="none" w:sz="0" w:space="0" w:color="auto"/>
                    <w:bottom w:val="none" w:sz="0" w:space="0" w:color="auto"/>
                    <w:right w:val="none" w:sz="0" w:space="0" w:color="auto"/>
                  </w:divBdr>
                </w:div>
                <w:div w:id="1056395335">
                  <w:marLeft w:val="0"/>
                  <w:marRight w:val="0"/>
                  <w:marTop w:val="0"/>
                  <w:marBottom w:val="0"/>
                  <w:divBdr>
                    <w:top w:val="none" w:sz="0" w:space="0" w:color="auto"/>
                    <w:left w:val="none" w:sz="0" w:space="0" w:color="auto"/>
                    <w:bottom w:val="none" w:sz="0" w:space="0" w:color="auto"/>
                    <w:right w:val="none" w:sz="0" w:space="0" w:color="auto"/>
                  </w:divBdr>
                  <w:divsChild>
                    <w:div w:id="17200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30228">
              <w:marLeft w:val="0"/>
              <w:marRight w:val="0"/>
              <w:marTop w:val="0"/>
              <w:marBottom w:val="0"/>
              <w:divBdr>
                <w:top w:val="none" w:sz="0" w:space="0" w:color="auto"/>
                <w:left w:val="none" w:sz="0" w:space="0" w:color="auto"/>
                <w:bottom w:val="none" w:sz="0" w:space="0" w:color="auto"/>
                <w:right w:val="none" w:sz="0" w:space="0" w:color="auto"/>
              </w:divBdr>
            </w:div>
          </w:divsChild>
        </w:div>
        <w:div w:id="1940717839">
          <w:marLeft w:val="0"/>
          <w:marRight w:val="0"/>
          <w:marTop w:val="0"/>
          <w:marBottom w:val="0"/>
          <w:divBdr>
            <w:top w:val="none" w:sz="0" w:space="0" w:color="auto"/>
            <w:left w:val="none" w:sz="0" w:space="0" w:color="auto"/>
            <w:bottom w:val="none" w:sz="0" w:space="0" w:color="auto"/>
            <w:right w:val="none" w:sz="0" w:space="0" w:color="auto"/>
          </w:divBdr>
          <w:divsChild>
            <w:div w:id="1100683716">
              <w:marLeft w:val="0"/>
              <w:marRight w:val="0"/>
              <w:marTop w:val="0"/>
              <w:marBottom w:val="0"/>
              <w:divBdr>
                <w:top w:val="none" w:sz="0" w:space="0" w:color="auto"/>
                <w:left w:val="none" w:sz="0" w:space="0" w:color="auto"/>
                <w:bottom w:val="none" w:sz="0" w:space="0" w:color="auto"/>
                <w:right w:val="none" w:sz="0" w:space="0" w:color="auto"/>
              </w:divBdr>
              <w:divsChild>
                <w:div w:id="167329993">
                  <w:marLeft w:val="0"/>
                  <w:marRight w:val="0"/>
                  <w:marTop w:val="0"/>
                  <w:marBottom w:val="0"/>
                  <w:divBdr>
                    <w:top w:val="none" w:sz="0" w:space="0" w:color="auto"/>
                    <w:left w:val="none" w:sz="0" w:space="0" w:color="auto"/>
                    <w:bottom w:val="none" w:sz="0" w:space="0" w:color="auto"/>
                    <w:right w:val="none" w:sz="0" w:space="0" w:color="auto"/>
                  </w:divBdr>
                </w:div>
                <w:div w:id="981008732">
                  <w:marLeft w:val="0"/>
                  <w:marRight w:val="0"/>
                  <w:marTop w:val="0"/>
                  <w:marBottom w:val="0"/>
                  <w:divBdr>
                    <w:top w:val="none" w:sz="0" w:space="0" w:color="auto"/>
                    <w:left w:val="none" w:sz="0" w:space="0" w:color="auto"/>
                    <w:bottom w:val="none" w:sz="0" w:space="0" w:color="auto"/>
                    <w:right w:val="none" w:sz="0" w:space="0" w:color="auto"/>
                  </w:divBdr>
                  <w:divsChild>
                    <w:div w:id="797409053">
                      <w:marLeft w:val="0"/>
                      <w:marRight w:val="0"/>
                      <w:marTop w:val="0"/>
                      <w:marBottom w:val="0"/>
                      <w:divBdr>
                        <w:top w:val="none" w:sz="0" w:space="0" w:color="auto"/>
                        <w:left w:val="none" w:sz="0" w:space="0" w:color="auto"/>
                        <w:bottom w:val="none" w:sz="0" w:space="0" w:color="auto"/>
                        <w:right w:val="none" w:sz="0" w:space="0" w:color="auto"/>
                      </w:divBdr>
                      <w:divsChild>
                        <w:div w:id="1276061853">
                          <w:marLeft w:val="0"/>
                          <w:marRight w:val="0"/>
                          <w:marTop w:val="0"/>
                          <w:marBottom w:val="0"/>
                          <w:divBdr>
                            <w:top w:val="none" w:sz="0" w:space="0" w:color="auto"/>
                            <w:left w:val="none" w:sz="0" w:space="0" w:color="auto"/>
                            <w:bottom w:val="none" w:sz="0" w:space="0" w:color="auto"/>
                            <w:right w:val="none" w:sz="0" w:space="0" w:color="auto"/>
                          </w:divBdr>
                          <w:divsChild>
                            <w:div w:id="845173292">
                              <w:marLeft w:val="0"/>
                              <w:marRight w:val="0"/>
                              <w:marTop w:val="0"/>
                              <w:marBottom w:val="0"/>
                              <w:divBdr>
                                <w:top w:val="none" w:sz="0" w:space="0" w:color="auto"/>
                                <w:left w:val="none" w:sz="0" w:space="0" w:color="auto"/>
                                <w:bottom w:val="none" w:sz="0" w:space="0" w:color="auto"/>
                                <w:right w:val="none" w:sz="0" w:space="0" w:color="auto"/>
                              </w:divBdr>
                              <w:divsChild>
                                <w:div w:id="171842264">
                                  <w:marLeft w:val="0"/>
                                  <w:marRight w:val="0"/>
                                  <w:marTop w:val="0"/>
                                  <w:marBottom w:val="75"/>
                                  <w:divBdr>
                                    <w:top w:val="none" w:sz="0" w:space="0" w:color="auto"/>
                                    <w:left w:val="none" w:sz="0" w:space="0" w:color="auto"/>
                                    <w:bottom w:val="none" w:sz="0" w:space="0" w:color="auto"/>
                                    <w:right w:val="none" w:sz="0" w:space="0" w:color="auto"/>
                                  </w:divBdr>
                                  <w:divsChild>
                                    <w:div w:id="989362118">
                                      <w:marLeft w:val="75"/>
                                      <w:marRight w:val="75"/>
                                      <w:marTop w:val="0"/>
                                      <w:marBottom w:val="0"/>
                                      <w:divBdr>
                                        <w:top w:val="none" w:sz="0" w:space="0" w:color="auto"/>
                                        <w:left w:val="none" w:sz="0" w:space="0" w:color="auto"/>
                                        <w:bottom w:val="none" w:sz="0" w:space="0" w:color="auto"/>
                                        <w:right w:val="none" w:sz="0" w:space="0" w:color="auto"/>
                                      </w:divBdr>
                                    </w:div>
                                  </w:divsChild>
                                </w:div>
                                <w:div w:id="1412196861">
                                  <w:marLeft w:val="0"/>
                                  <w:marRight w:val="0"/>
                                  <w:marTop w:val="0"/>
                                  <w:marBottom w:val="0"/>
                                  <w:divBdr>
                                    <w:top w:val="none" w:sz="0" w:space="0" w:color="auto"/>
                                    <w:left w:val="none" w:sz="0" w:space="0" w:color="auto"/>
                                    <w:bottom w:val="none" w:sz="0" w:space="0" w:color="auto"/>
                                    <w:right w:val="none" w:sz="0" w:space="0" w:color="auto"/>
                                  </w:divBdr>
                                </w:div>
                              </w:divsChild>
                            </w:div>
                            <w:div w:id="1389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049301">
      <w:bodyDiv w:val="1"/>
      <w:marLeft w:val="0"/>
      <w:marRight w:val="0"/>
      <w:marTop w:val="0"/>
      <w:marBottom w:val="0"/>
      <w:divBdr>
        <w:top w:val="none" w:sz="0" w:space="0" w:color="auto"/>
        <w:left w:val="none" w:sz="0" w:space="0" w:color="auto"/>
        <w:bottom w:val="none" w:sz="0" w:space="0" w:color="auto"/>
        <w:right w:val="none" w:sz="0" w:space="0" w:color="auto"/>
      </w:divBdr>
      <w:divsChild>
        <w:div w:id="1601797690">
          <w:marLeft w:val="0"/>
          <w:marRight w:val="0"/>
          <w:marTop w:val="0"/>
          <w:marBottom w:val="0"/>
          <w:divBdr>
            <w:top w:val="none" w:sz="0" w:space="0" w:color="auto"/>
            <w:left w:val="none" w:sz="0" w:space="0" w:color="auto"/>
            <w:bottom w:val="none" w:sz="0" w:space="0" w:color="auto"/>
            <w:right w:val="none" w:sz="0" w:space="0" w:color="auto"/>
          </w:divBdr>
          <w:divsChild>
            <w:div w:id="80488707">
              <w:marLeft w:val="0"/>
              <w:marRight w:val="0"/>
              <w:marTop w:val="0"/>
              <w:marBottom w:val="0"/>
              <w:divBdr>
                <w:top w:val="none" w:sz="0" w:space="0" w:color="auto"/>
                <w:left w:val="none" w:sz="0" w:space="0" w:color="auto"/>
                <w:bottom w:val="none" w:sz="0" w:space="0" w:color="auto"/>
                <w:right w:val="none" w:sz="0" w:space="0" w:color="auto"/>
              </w:divBdr>
              <w:divsChild>
                <w:div w:id="15883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5716">
          <w:marLeft w:val="0"/>
          <w:marRight w:val="0"/>
          <w:marTop w:val="0"/>
          <w:marBottom w:val="0"/>
          <w:divBdr>
            <w:top w:val="none" w:sz="0" w:space="0" w:color="auto"/>
            <w:left w:val="none" w:sz="0" w:space="0" w:color="auto"/>
            <w:bottom w:val="none" w:sz="0" w:space="0" w:color="auto"/>
            <w:right w:val="none" w:sz="0" w:space="0" w:color="auto"/>
          </w:divBdr>
        </w:div>
      </w:divsChild>
    </w:div>
    <w:div w:id="735664691">
      <w:bodyDiv w:val="1"/>
      <w:marLeft w:val="0"/>
      <w:marRight w:val="0"/>
      <w:marTop w:val="0"/>
      <w:marBottom w:val="0"/>
      <w:divBdr>
        <w:top w:val="none" w:sz="0" w:space="0" w:color="auto"/>
        <w:left w:val="none" w:sz="0" w:space="0" w:color="auto"/>
        <w:bottom w:val="none" w:sz="0" w:space="0" w:color="auto"/>
        <w:right w:val="none" w:sz="0" w:space="0" w:color="auto"/>
      </w:divBdr>
      <w:divsChild>
        <w:div w:id="613681014">
          <w:marLeft w:val="0"/>
          <w:marRight w:val="0"/>
          <w:marTop w:val="0"/>
          <w:marBottom w:val="0"/>
          <w:divBdr>
            <w:top w:val="none" w:sz="0" w:space="0" w:color="auto"/>
            <w:left w:val="none" w:sz="0" w:space="0" w:color="auto"/>
            <w:bottom w:val="none" w:sz="0" w:space="0" w:color="auto"/>
            <w:right w:val="none" w:sz="0" w:space="0" w:color="auto"/>
          </w:divBdr>
          <w:divsChild>
            <w:div w:id="1321038256">
              <w:marLeft w:val="0"/>
              <w:marRight w:val="0"/>
              <w:marTop w:val="0"/>
              <w:marBottom w:val="0"/>
              <w:divBdr>
                <w:top w:val="none" w:sz="0" w:space="0" w:color="auto"/>
                <w:left w:val="none" w:sz="0" w:space="0" w:color="auto"/>
                <w:bottom w:val="none" w:sz="0" w:space="0" w:color="auto"/>
                <w:right w:val="none" w:sz="0" w:space="0" w:color="auto"/>
              </w:divBdr>
              <w:divsChild>
                <w:div w:id="499544504">
                  <w:marLeft w:val="0"/>
                  <w:marRight w:val="0"/>
                  <w:marTop w:val="0"/>
                  <w:marBottom w:val="0"/>
                  <w:divBdr>
                    <w:top w:val="none" w:sz="0" w:space="0" w:color="auto"/>
                    <w:left w:val="none" w:sz="0" w:space="0" w:color="auto"/>
                    <w:bottom w:val="none" w:sz="0" w:space="0" w:color="auto"/>
                    <w:right w:val="none" w:sz="0" w:space="0" w:color="auto"/>
                  </w:divBdr>
                  <w:divsChild>
                    <w:div w:id="236329228">
                      <w:marLeft w:val="0"/>
                      <w:marRight w:val="0"/>
                      <w:marTop w:val="0"/>
                      <w:marBottom w:val="0"/>
                      <w:divBdr>
                        <w:top w:val="none" w:sz="0" w:space="0" w:color="auto"/>
                        <w:left w:val="none" w:sz="0" w:space="0" w:color="auto"/>
                        <w:bottom w:val="none" w:sz="0" w:space="0" w:color="auto"/>
                        <w:right w:val="none" w:sz="0" w:space="0" w:color="auto"/>
                      </w:divBdr>
                      <w:divsChild>
                        <w:div w:id="623662262">
                          <w:marLeft w:val="0"/>
                          <w:marRight w:val="0"/>
                          <w:marTop w:val="0"/>
                          <w:marBottom w:val="0"/>
                          <w:divBdr>
                            <w:top w:val="none" w:sz="0" w:space="0" w:color="auto"/>
                            <w:left w:val="none" w:sz="0" w:space="0" w:color="auto"/>
                            <w:bottom w:val="none" w:sz="0" w:space="0" w:color="auto"/>
                            <w:right w:val="none" w:sz="0" w:space="0" w:color="auto"/>
                          </w:divBdr>
                        </w:div>
                        <w:div w:id="1913847975">
                          <w:marLeft w:val="0"/>
                          <w:marRight w:val="0"/>
                          <w:marTop w:val="0"/>
                          <w:marBottom w:val="0"/>
                          <w:divBdr>
                            <w:top w:val="none" w:sz="0" w:space="0" w:color="auto"/>
                            <w:left w:val="none" w:sz="0" w:space="0" w:color="auto"/>
                            <w:bottom w:val="none" w:sz="0" w:space="0" w:color="auto"/>
                            <w:right w:val="none" w:sz="0" w:space="0" w:color="auto"/>
                          </w:divBdr>
                        </w:div>
                      </w:divsChild>
                    </w:div>
                    <w:div w:id="409935348">
                      <w:marLeft w:val="0"/>
                      <w:marRight w:val="0"/>
                      <w:marTop w:val="0"/>
                      <w:marBottom w:val="0"/>
                      <w:divBdr>
                        <w:top w:val="none" w:sz="0" w:space="0" w:color="auto"/>
                        <w:left w:val="none" w:sz="0" w:space="0" w:color="auto"/>
                        <w:bottom w:val="none" w:sz="0" w:space="0" w:color="auto"/>
                        <w:right w:val="none" w:sz="0" w:space="0" w:color="auto"/>
                      </w:divBdr>
                      <w:divsChild>
                        <w:div w:id="2058506577">
                          <w:marLeft w:val="0"/>
                          <w:marRight w:val="0"/>
                          <w:marTop w:val="0"/>
                          <w:marBottom w:val="0"/>
                          <w:divBdr>
                            <w:top w:val="none" w:sz="0" w:space="0" w:color="auto"/>
                            <w:left w:val="none" w:sz="0" w:space="0" w:color="auto"/>
                            <w:bottom w:val="none" w:sz="0" w:space="0" w:color="auto"/>
                            <w:right w:val="none" w:sz="0" w:space="0" w:color="auto"/>
                          </w:divBdr>
                        </w:div>
                        <w:div w:id="4949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1240">
          <w:marLeft w:val="0"/>
          <w:marRight w:val="0"/>
          <w:marTop w:val="0"/>
          <w:marBottom w:val="0"/>
          <w:divBdr>
            <w:top w:val="none" w:sz="0" w:space="0" w:color="auto"/>
            <w:left w:val="none" w:sz="0" w:space="0" w:color="auto"/>
            <w:bottom w:val="none" w:sz="0" w:space="0" w:color="auto"/>
            <w:right w:val="none" w:sz="0" w:space="0" w:color="auto"/>
          </w:divBdr>
        </w:div>
      </w:divsChild>
    </w:div>
    <w:div w:id="818692833">
      <w:bodyDiv w:val="1"/>
      <w:marLeft w:val="0"/>
      <w:marRight w:val="0"/>
      <w:marTop w:val="0"/>
      <w:marBottom w:val="0"/>
      <w:divBdr>
        <w:top w:val="none" w:sz="0" w:space="0" w:color="auto"/>
        <w:left w:val="none" w:sz="0" w:space="0" w:color="auto"/>
        <w:bottom w:val="none" w:sz="0" w:space="0" w:color="auto"/>
        <w:right w:val="none" w:sz="0" w:space="0" w:color="auto"/>
      </w:divBdr>
      <w:divsChild>
        <w:div w:id="1505626594">
          <w:marLeft w:val="0"/>
          <w:marRight w:val="0"/>
          <w:marTop w:val="0"/>
          <w:marBottom w:val="0"/>
          <w:divBdr>
            <w:top w:val="none" w:sz="0" w:space="0" w:color="auto"/>
            <w:left w:val="none" w:sz="0" w:space="0" w:color="auto"/>
            <w:bottom w:val="none" w:sz="0" w:space="0" w:color="auto"/>
            <w:right w:val="none" w:sz="0" w:space="0" w:color="auto"/>
          </w:divBdr>
          <w:divsChild>
            <w:div w:id="553472100">
              <w:marLeft w:val="0"/>
              <w:marRight w:val="0"/>
              <w:marTop w:val="0"/>
              <w:marBottom w:val="0"/>
              <w:divBdr>
                <w:top w:val="none" w:sz="0" w:space="0" w:color="auto"/>
                <w:left w:val="none" w:sz="0" w:space="0" w:color="auto"/>
                <w:bottom w:val="none" w:sz="0" w:space="0" w:color="auto"/>
                <w:right w:val="none" w:sz="0" w:space="0" w:color="auto"/>
              </w:divBdr>
              <w:divsChild>
                <w:div w:id="617025165">
                  <w:marLeft w:val="0"/>
                  <w:marRight w:val="0"/>
                  <w:marTop w:val="0"/>
                  <w:marBottom w:val="0"/>
                  <w:divBdr>
                    <w:top w:val="none" w:sz="0" w:space="0" w:color="auto"/>
                    <w:left w:val="none" w:sz="0" w:space="0" w:color="auto"/>
                    <w:bottom w:val="none" w:sz="0" w:space="0" w:color="auto"/>
                    <w:right w:val="none" w:sz="0" w:space="0" w:color="auto"/>
                  </w:divBdr>
                </w:div>
                <w:div w:id="1734620118">
                  <w:marLeft w:val="0"/>
                  <w:marRight w:val="0"/>
                  <w:marTop w:val="0"/>
                  <w:marBottom w:val="0"/>
                  <w:divBdr>
                    <w:top w:val="none" w:sz="0" w:space="0" w:color="auto"/>
                    <w:left w:val="none" w:sz="0" w:space="0" w:color="auto"/>
                    <w:bottom w:val="none" w:sz="0" w:space="0" w:color="auto"/>
                    <w:right w:val="none" w:sz="0" w:space="0" w:color="auto"/>
                  </w:divBdr>
                  <w:divsChild>
                    <w:div w:id="10164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4508">
              <w:marLeft w:val="0"/>
              <w:marRight w:val="0"/>
              <w:marTop w:val="0"/>
              <w:marBottom w:val="0"/>
              <w:divBdr>
                <w:top w:val="none" w:sz="0" w:space="0" w:color="auto"/>
                <w:left w:val="none" w:sz="0" w:space="0" w:color="auto"/>
                <w:bottom w:val="none" w:sz="0" w:space="0" w:color="auto"/>
                <w:right w:val="none" w:sz="0" w:space="0" w:color="auto"/>
              </w:divBdr>
            </w:div>
          </w:divsChild>
        </w:div>
        <w:div w:id="1935892925">
          <w:marLeft w:val="0"/>
          <w:marRight w:val="0"/>
          <w:marTop w:val="0"/>
          <w:marBottom w:val="0"/>
          <w:divBdr>
            <w:top w:val="none" w:sz="0" w:space="0" w:color="auto"/>
            <w:left w:val="none" w:sz="0" w:space="0" w:color="auto"/>
            <w:bottom w:val="none" w:sz="0" w:space="0" w:color="auto"/>
            <w:right w:val="none" w:sz="0" w:space="0" w:color="auto"/>
          </w:divBdr>
          <w:divsChild>
            <w:div w:id="173763327">
              <w:marLeft w:val="0"/>
              <w:marRight w:val="0"/>
              <w:marTop w:val="0"/>
              <w:marBottom w:val="0"/>
              <w:divBdr>
                <w:top w:val="none" w:sz="0" w:space="0" w:color="auto"/>
                <w:left w:val="none" w:sz="0" w:space="0" w:color="auto"/>
                <w:bottom w:val="none" w:sz="0" w:space="0" w:color="auto"/>
                <w:right w:val="none" w:sz="0" w:space="0" w:color="auto"/>
              </w:divBdr>
              <w:divsChild>
                <w:div w:id="826097262">
                  <w:marLeft w:val="0"/>
                  <w:marRight w:val="0"/>
                  <w:marTop w:val="0"/>
                  <w:marBottom w:val="0"/>
                  <w:divBdr>
                    <w:top w:val="none" w:sz="0" w:space="0" w:color="auto"/>
                    <w:left w:val="none" w:sz="0" w:space="0" w:color="auto"/>
                    <w:bottom w:val="none" w:sz="0" w:space="0" w:color="auto"/>
                    <w:right w:val="none" w:sz="0" w:space="0" w:color="auto"/>
                  </w:divBdr>
                </w:div>
                <w:div w:id="1042368354">
                  <w:marLeft w:val="0"/>
                  <w:marRight w:val="0"/>
                  <w:marTop w:val="0"/>
                  <w:marBottom w:val="0"/>
                  <w:divBdr>
                    <w:top w:val="none" w:sz="0" w:space="0" w:color="auto"/>
                    <w:left w:val="none" w:sz="0" w:space="0" w:color="auto"/>
                    <w:bottom w:val="none" w:sz="0" w:space="0" w:color="auto"/>
                    <w:right w:val="none" w:sz="0" w:space="0" w:color="auto"/>
                  </w:divBdr>
                  <w:divsChild>
                    <w:div w:id="1260287409">
                      <w:marLeft w:val="0"/>
                      <w:marRight w:val="0"/>
                      <w:marTop w:val="0"/>
                      <w:marBottom w:val="0"/>
                      <w:divBdr>
                        <w:top w:val="none" w:sz="0" w:space="0" w:color="auto"/>
                        <w:left w:val="none" w:sz="0" w:space="0" w:color="auto"/>
                        <w:bottom w:val="none" w:sz="0" w:space="0" w:color="auto"/>
                        <w:right w:val="none" w:sz="0" w:space="0" w:color="auto"/>
                      </w:divBdr>
                      <w:divsChild>
                        <w:div w:id="1410155640">
                          <w:marLeft w:val="0"/>
                          <w:marRight w:val="0"/>
                          <w:marTop w:val="0"/>
                          <w:marBottom w:val="0"/>
                          <w:divBdr>
                            <w:top w:val="none" w:sz="0" w:space="0" w:color="auto"/>
                            <w:left w:val="none" w:sz="0" w:space="0" w:color="auto"/>
                            <w:bottom w:val="none" w:sz="0" w:space="0" w:color="auto"/>
                            <w:right w:val="none" w:sz="0" w:space="0" w:color="auto"/>
                          </w:divBdr>
                          <w:divsChild>
                            <w:div w:id="128862747">
                              <w:marLeft w:val="0"/>
                              <w:marRight w:val="0"/>
                              <w:marTop w:val="0"/>
                              <w:marBottom w:val="0"/>
                              <w:divBdr>
                                <w:top w:val="none" w:sz="0" w:space="0" w:color="auto"/>
                                <w:left w:val="none" w:sz="0" w:space="0" w:color="auto"/>
                                <w:bottom w:val="none" w:sz="0" w:space="0" w:color="auto"/>
                                <w:right w:val="none" w:sz="0" w:space="0" w:color="auto"/>
                              </w:divBdr>
                              <w:divsChild>
                                <w:div w:id="1233657868">
                                  <w:marLeft w:val="0"/>
                                  <w:marRight w:val="0"/>
                                  <w:marTop w:val="0"/>
                                  <w:marBottom w:val="75"/>
                                  <w:divBdr>
                                    <w:top w:val="none" w:sz="0" w:space="0" w:color="auto"/>
                                    <w:left w:val="none" w:sz="0" w:space="0" w:color="auto"/>
                                    <w:bottom w:val="none" w:sz="0" w:space="0" w:color="auto"/>
                                    <w:right w:val="none" w:sz="0" w:space="0" w:color="auto"/>
                                  </w:divBdr>
                                  <w:divsChild>
                                    <w:div w:id="1573275705">
                                      <w:marLeft w:val="75"/>
                                      <w:marRight w:val="75"/>
                                      <w:marTop w:val="0"/>
                                      <w:marBottom w:val="0"/>
                                      <w:divBdr>
                                        <w:top w:val="none" w:sz="0" w:space="0" w:color="auto"/>
                                        <w:left w:val="none" w:sz="0" w:space="0" w:color="auto"/>
                                        <w:bottom w:val="none" w:sz="0" w:space="0" w:color="auto"/>
                                        <w:right w:val="none" w:sz="0" w:space="0" w:color="auto"/>
                                      </w:divBdr>
                                    </w:div>
                                  </w:divsChild>
                                </w:div>
                                <w:div w:id="2119596314">
                                  <w:marLeft w:val="0"/>
                                  <w:marRight w:val="0"/>
                                  <w:marTop w:val="0"/>
                                  <w:marBottom w:val="0"/>
                                  <w:divBdr>
                                    <w:top w:val="none" w:sz="0" w:space="0" w:color="auto"/>
                                    <w:left w:val="none" w:sz="0" w:space="0" w:color="auto"/>
                                    <w:bottom w:val="none" w:sz="0" w:space="0" w:color="auto"/>
                                    <w:right w:val="none" w:sz="0" w:space="0" w:color="auto"/>
                                  </w:divBdr>
                                </w:div>
                              </w:divsChild>
                            </w:div>
                            <w:div w:id="502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51234">
      <w:bodyDiv w:val="1"/>
      <w:marLeft w:val="0"/>
      <w:marRight w:val="0"/>
      <w:marTop w:val="0"/>
      <w:marBottom w:val="0"/>
      <w:divBdr>
        <w:top w:val="none" w:sz="0" w:space="0" w:color="auto"/>
        <w:left w:val="none" w:sz="0" w:space="0" w:color="auto"/>
        <w:bottom w:val="none" w:sz="0" w:space="0" w:color="auto"/>
        <w:right w:val="none" w:sz="0" w:space="0" w:color="auto"/>
      </w:divBdr>
      <w:divsChild>
        <w:div w:id="1561286648">
          <w:marLeft w:val="0"/>
          <w:marRight w:val="0"/>
          <w:marTop w:val="0"/>
          <w:marBottom w:val="0"/>
          <w:divBdr>
            <w:top w:val="none" w:sz="0" w:space="0" w:color="auto"/>
            <w:left w:val="none" w:sz="0" w:space="0" w:color="auto"/>
            <w:bottom w:val="none" w:sz="0" w:space="0" w:color="auto"/>
            <w:right w:val="none" w:sz="0" w:space="0" w:color="auto"/>
          </w:divBdr>
          <w:divsChild>
            <w:div w:id="470248431">
              <w:marLeft w:val="0"/>
              <w:marRight w:val="0"/>
              <w:marTop w:val="0"/>
              <w:marBottom w:val="0"/>
              <w:divBdr>
                <w:top w:val="none" w:sz="0" w:space="0" w:color="auto"/>
                <w:left w:val="none" w:sz="0" w:space="0" w:color="auto"/>
                <w:bottom w:val="none" w:sz="0" w:space="0" w:color="auto"/>
                <w:right w:val="none" w:sz="0" w:space="0" w:color="auto"/>
              </w:divBdr>
              <w:divsChild>
                <w:div w:id="789202951">
                  <w:marLeft w:val="0"/>
                  <w:marRight w:val="0"/>
                  <w:marTop w:val="0"/>
                  <w:marBottom w:val="0"/>
                  <w:divBdr>
                    <w:top w:val="none" w:sz="0" w:space="0" w:color="auto"/>
                    <w:left w:val="none" w:sz="0" w:space="0" w:color="auto"/>
                    <w:bottom w:val="none" w:sz="0" w:space="0" w:color="auto"/>
                    <w:right w:val="none" w:sz="0" w:space="0" w:color="auto"/>
                  </w:divBdr>
                  <w:divsChild>
                    <w:div w:id="1329403872">
                      <w:marLeft w:val="0"/>
                      <w:marRight w:val="0"/>
                      <w:marTop w:val="0"/>
                      <w:marBottom w:val="0"/>
                      <w:divBdr>
                        <w:top w:val="none" w:sz="0" w:space="0" w:color="auto"/>
                        <w:left w:val="none" w:sz="0" w:space="0" w:color="auto"/>
                        <w:bottom w:val="none" w:sz="0" w:space="0" w:color="auto"/>
                        <w:right w:val="none" w:sz="0" w:space="0" w:color="auto"/>
                      </w:divBdr>
                      <w:divsChild>
                        <w:div w:id="768769895">
                          <w:marLeft w:val="0"/>
                          <w:marRight w:val="0"/>
                          <w:marTop w:val="0"/>
                          <w:marBottom w:val="0"/>
                          <w:divBdr>
                            <w:top w:val="none" w:sz="0" w:space="0" w:color="auto"/>
                            <w:left w:val="none" w:sz="0" w:space="0" w:color="auto"/>
                            <w:bottom w:val="none" w:sz="0" w:space="0" w:color="auto"/>
                            <w:right w:val="none" w:sz="0" w:space="0" w:color="auto"/>
                          </w:divBdr>
                        </w:div>
                        <w:div w:id="830410705">
                          <w:marLeft w:val="0"/>
                          <w:marRight w:val="0"/>
                          <w:marTop w:val="0"/>
                          <w:marBottom w:val="0"/>
                          <w:divBdr>
                            <w:top w:val="none" w:sz="0" w:space="0" w:color="auto"/>
                            <w:left w:val="none" w:sz="0" w:space="0" w:color="auto"/>
                            <w:bottom w:val="none" w:sz="0" w:space="0" w:color="auto"/>
                            <w:right w:val="none" w:sz="0" w:space="0" w:color="auto"/>
                          </w:divBdr>
                        </w:div>
                      </w:divsChild>
                    </w:div>
                    <w:div w:id="1467772250">
                      <w:marLeft w:val="0"/>
                      <w:marRight w:val="0"/>
                      <w:marTop w:val="0"/>
                      <w:marBottom w:val="0"/>
                      <w:divBdr>
                        <w:top w:val="none" w:sz="0" w:space="0" w:color="auto"/>
                        <w:left w:val="none" w:sz="0" w:space="0" w:color="auto"/>
                        <w:bottom w:val="none" w:sz="0" w:space="0" w:color="auto"/>
                        <w:right w:val="none" w:sz="0" w:space="0" w:color="auto"/>
                      </w:divBdr>
                      <w:divsChild>
                        <w:div w:id="1907299141">
                          <w:marLeft w:val="0"/>
                          <w:marRight w:val="0"/>
                          <w:marTop w:val="0"/>
                          <w:marBottom w:val="0"/>
                          <w:divBdr>
                            <w:top w:val="none" w:sz="0" w:space="0" w:color="auto"/>
                            <w:left w:val="none" w:sz="0" w:space="0" w:color="auto"/>
                            <w:bottom w:val="none" w:sz="0" w:space="0" w:color="auto"/>
                            <w:right w:val="none" w:sz="0" w:space="0" w:color="auto"/>
                          </w:divBdr>
                        </w:div>
                        <w:div w:id="12661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98127">
          <w:marLeft w:val="0"/>
          <w:marRight w:val="0"/>
          <w:marTop w:val="0"/>
          <w:marBottom w:val="0"/>
          <w:divBdr>
            <w:top w:val="none" w:sz="0" w:space="0" w:color="auto"/>
            <w:left w:val="none" w:sz="0" w:space="0" w:color="auto"/>
            <w:bottom w:val="none" w:sz="0" w:space="0" w:color="auto"/>
            <w:right w:val="none" w:sz="0" w:space="0" w:color="auto"/>
          </w:divBdr>
        </w:div>
      </w:divsChild>
    </w:div>
    <w:div w:id="947858884">
      <w:bodyDiv w:val="1"/>
      <w:marLeft w:val="0"/>
      <w:marRight w:val="0"/>
      <w:marTop w:val="0"/>
      <w:marBottom w:val="0"/>
      <w:divBdr>
        <w:top w:val="none" w:sz="0" w:space="0" w:color="auto"/>
        <w:left w:val="none" w:sz="0" w:space="0" w:color="auto"/>
        <w:bottom w:val="none" w:sz="0" w:space="0" w:color="auto"/>
        <w:right w:val="none" w:sz="0" w:space="0" w:color="auto"/>
      </w:divBdr>
      <w:divsChild>
        <w:div w:id="2062053571">
          <w:marLeft w:val="0"/>
          <w:marRight w:val="0"/>
          <w:marTop w:val="0"/>
          <w:marBottom w:val="0"/>
          <w:divBdr>
            <w:top w:val="none" w:sz="0" w:space="0" w:color="auto"/>
            <w:left w:val="none" w:sz="0" w:space="0" w:color="auto"/>
            <w:bottom w:val="none" w:sz="0" w:space="0" w:color="auto"/>
            <w:right w:val="none" w:sz="0" w:space="0" w:color="auto"/>
          </w:divBdr>
          <w:divsChild>
            <w:div w:id="2146584701">
              <w:marLeft w:val="0"/>
              <w:marRight w:val="0"/>
              <w:marTop w:val="0"/>
              <w:marBottom w:val="0"/>
              <w:divBdr>
                <w:top w:val="none" w:sz="0" w:space="0" w:color="auto"/>
                <w:left w:val="none" w:sz="0" w:space="0" w:color="auto"/>
                <w:bottom w:val="none" w:sz="0" w:space="0" w:color="auto"/>
                <w:right w:val="none" w:sz="0" w:space="0" w:color="auto"/>
              </w:divBdr>
            </w:div>
          </w:divsChild>
        </w:div>
        <w:div w:id="10492885">
          <w:marLeft w:val="0"/>
          <w:marRight w:val="0"/>
          <w:marTop w:val="0"/>
          <w:marBottom w:val="0"/>
          <w:divBdr>
            <w:top w:val="none" w:sz="0" w:space="0" w:color="auto"/>
            <w:left w:val="none" w:sz="0" w:space="0" w:color="auto"/>
            <w:bottom w:val="none" w:sz="0" w:space="0" w:color="auto"/>
            <w:right w:val="none" w:sz="0" w:space="0" w:color="auto"/>
          </w:divBdr>
        </w:div>
      </w:divsChild>
    </w:div>
    <w:div w:id="969020395">
      <w:bodyDiv w:val="1"/>
      <w:marLeft w:val="0"/>
      <w:marRight w:val="0"/>
      <w:marTop w:val="0"/>
      <w:marBottom w:val="0"/>
      <w:divBdr>
        <w:top w:val="none" w:sz="0" w:space="0" w:color="auto"/>
        <w:left w:val="none" w:sz="0" w:space="0" w:color="auto"/>
        <w:bottom w:val="none" w:sz="0" w:space="0" w:color="auto"/>
        <w:right w:val="none" w:sz="0" w:space="0" w:color="auto"/>
      </w:divBdr>
      <w:divsChild>
        <w:div w:id="1914851791">
          <w:marLeft w:val="0"/>
          <w:marRight w:val="0"/>
          <w:marTop w:val="0"/>
          <w:marBottom w:val="0"/>
          <w:divBdr>
            <w:top w:val="none" w:sz="0" w:space="0" w:color="auto"/>
            <w:left w:val="none" w:sz="0" w:space="0" w:color="auto"/>
            <w:bottom w:val="none" w:sz="0" w:space="0" w:color="auto"/>
            <w:right w:val="none" w:sz="0" w:space="0" w:color="auto"/>
          </w:divBdr>
          <w:divsChild>
            <w:div w:id="46686231">
              <w:marLeft w:val="0"/>
              <w:marRight w:val="0"/>
              <w:marTop w:val="0"/>
              <w:marBottom w:val="0"/>
              <w:divBdr>
                <w:top w:val="none" w:sz="0" w:space="0" w:color="auto"/>
                <w:left w:val="none" w:sz="0" w:space="0" w:color="auto"/>
                <w:bottom w:val="none" w:sz="0" w:space="0" w:color="auto"/>
                <w:right w:val="none" w:sz="0" w:space="0" w:color="auto"/>
              </w:divBdr>
            </w:div>
          </w:divsChild>
        </w:div>
        <w:div w:id="232352860">
          <w:marLeft w:val="0"/>
          <w:marRight w:val="0"/>
          <w:marTop w:val="0"/>
          <w:marBottom w:val="0"/>
          <w:divBdr>
            <w:top w:val="none" w:sz="0" w:space="0" w:color="auto"/>
            <w:left w:val="none" w:sz="0" w:space="0" w:color="auto"/>
            <w:bottom w:val="none" w:sz="0" w:space="0" w:color="auto"/>
            <w:right w:val="none" w:sz="0" w:space="0" w:color="auto"/>
          </w:divBdr>
        </w:div>
      </w:divsChild>
    </w:div>
    <w:div w:id="1024332446">
      <w:bodyDiv w:val="1"/>
      <w:marLeft w:val="0"/>
      <w:marRight w:val="0"/>
      <w:marTop w:val="0"/>
      <w:marBottom w:val="0"/>
      <w:divBdr>
        <w:top w:val="none" w:sz="0" w:space="0" w:color="auto"/>
        <w:left w:val="none" w:sz="0" w:space="0" w:color="auto"/>
        <w:bottom w:val="none" w:sz="0" w:space="0" w:color="auto"/>
        <w:right w:val="none" w:sz="0" w:space="0" w:color="auto"/>
      </w:divBdr>
      <w:divsChild>
        <w:div w:id="1750886488">
          <w:marLeft w:val="0"/>
          <w:marRight w:val="0"/>
          <w:marTop w:val="0"/>
          <w:marBottom w:val="0"/>
          <w:divBdr>
            <w:top w:val="none" w:sz="0" w:space="0" w:color="auto"/>
            <w:left w:val="none" w:sz="0" w:space="0" w:color="auto"/>
            <w:bottom w:val="none" w:sz="0" w:space="0" w:color="auto"/>
            <w:right w:val="none" w:sz="0" w:space="0" w:color="auto"/>
          </w:divBdr>
          <w:divsChild>
            <w:div w:id="817917559">
              <w:marLeft w:val="0"/>
              <w:marRight w:val="0"/>
              <w:marTop w:val="0"/>
              <w:marBottom w:val="0"/>
              <w:divBdr>
                <w:top w:val="none" w:sz="0" w:space="0" w:color="auto"/>
                <w:left w:val="none" w:sz="0" w:space="0" w:color="auto"/>
                <w:bottom w:val="none" w:sz="0" w:space="0" w:color="auto"/>
                <w:right w:val="none" w:sz="0" w:space="0" w:color="auto"/>
              </w:divBdr>
            </w:div>
          </w:divsChild>
        </w:div>
        <w:div w:id="682443285">
          <w:marLeft w:val="0"/>
          <w:marRight w:val="0"/>
          <w:marTop w:val="0"/>
          <w:marBottom w:val="0"/>
          <w:divBdr>
            <w:top w:val="none" w:sz="0" w:space="0" w:color="auto"/>
            <w:left w:val="none" w:sz="0" w:space="0" w:color="auto"/>
            <w:bottom w:val="none" w:sz="0" w:space="0" w:color="auto"/>
            <w:right w:val="none" w:sz="0" w:space="0" w:color="auto"/>
          </w:divBdr>
        </w:div>
      </w:divsChild>
    </w:div>
    <w:div w:id="1047922011">
      <w:bodyDiv w:val="1"/>
      <w:marLeft w:val="0"/>
      <w:marRight w:val="0"/>
      <w:marTop w:val="0"/>
      <w:marBottom w:val="0"/>
      <w:divBdr>
        <w:top w:val="none" w:sz="0" w:space="0" w:color="auto"/>
        <w:left w:val="none" w:sz="0" w:space="0" w:color="auto"/>
        <w:bottom w:val="none" w:sz="0" w:space="0" w:color="auto"/>
        <w:right w:val="none" w:sz="0" w:space="0" w:color="auto"/>
      </w:divBdr>
      <w:divsChild>
        <w:div w:id="1301039854">
          <w:marLeft w:val="0"/>
          <w:marRight w:val="0"/>
          <w:marTop w:val="0"/>
          <w:marBottom w:val="0"/>
          <w:divBdr>
            <w:top w:val="none" w:sz="0" w:space="0" w:color="auto"/>
            <w:left w:val="none" w:sz="0" w:space="0" w:color="auto"/>
            <w:bottom w:val="none" w:sz="0" w:space="0" w:color="auto"/>
            <w:right w:val="none" w:sz="0" w:space="0" w:color="auto"/>
          </w:divBdr>
          <w:divsChild>
            <w:div w:id="29452320">
              <w:marLeft w:val="0"/>
              <w:marRight w:val="0"/>
              <w:marTop w:val="0"/>
              <w:marBottom w:val="0"/>
              <w:divBdr>
                <w:top w:val="none" w:sz="0" w:space="0" w:color="auto"/>
                <w:left w:val="none" w:sz="0" w:space="0" w:color="auto"/>
                <w:bottom w:val="none" w:sz="0" w:space="0" w:color="auto"/>
                <w:right w:val="none" w:sz="0" w:space="0" w:color="auto"/>
              </w:divBdr>
            </w:div>
          </w:divsChild>
        </w:div>
        <w:div w:id="396779835">
          <w:marLeft w:val="0"/>
          <w:marRight w:val="0"/>
          <w:marTop w:val="0"/>
          <w:marBottom w:val="0"/>
          <w:divBdr>
            <w:top w:val="none" w:sz="0" w:space="0" w:color="auto"/>
            <w:left w:val="none" w:sz="0" w:space="0" w:color="auto"/>
            <w:bottom w:val="none" w:sz="0" w:space="0" w:color="auto"/>
            <w:right w:val="none" w:sz="0" w:space="0" w:color="auto"/>
          </w:divBdr>
        </w:div>
      </w:divsChild>
    </w:div>
    <w:div w:id="1178470345">
      <w:bodyDiv w:val="1"/>
      <w:marLeft w:val="0"/>
      <w:marRight w:val="0"/>
      <w:marTop w:val="0"/>
      <w:marBottom w:val="0"/>
      <w:divBdr>
        <w:top w:val="none" w:sz="0" w:space="0" w:color="auto"/>
        <w:left w:val="none" w:sz="0" w:space="0" w:color="auto"/>
        <w:bottom w:val="none" w:sz="0" w:space="0" w:color="auto"/>
        <w:right w:val="none" w:sz="0" w:space="0" w:color="auto"/>
      </w:divBdr>
    </w:div>
    <w:div w:id="1241527605">
      <w:bodyDiv w:val="1"/>
      <w:marLeft w:val="0"/>
      <w:marRight w:val="0"/>
      <w:marTop w:val="0"/>
      <w:marBottom w:val="0"/>
      <w:divBdr>
        <w:top w:val="none" w:sz="0" w:space="0" w:color="auto"/>
        <w:left w:val="none" w:sz="0" w:space="0" w:color="auto"/>
        <w:bottom w:val="none" w:sz="0" w:space="0" w:color="auto"/>
        <w:right w:val="none" w:sz="0" w:space="0" w:color="auto"/>
      </w:divBdr>
      <w:divsChild>
        <w:div w:id="1673141987">
          <w:marLeft w:val="0"/>
          <w:marRight w:val="0"/>
          <w:marTop w:val="0"/>
          <w:marBottom w:val="0"/>
          <w:divBdr>
            <w:top w:val="none" w:sz="0" w:space="0" w:color="auto"/>
            <w:left w:val="none" w:sz="0" w:space="0" w:color="auto"/>
            <w:bottom w:val="none" w:sz="0" w:space="0" w:color="auto"/>
            <w:right w:val="none" w:sz="0" w:space="0" w:color="auto"/>
          </w:divBdr>
          <w:divsChild>
            <w:div w:id="649404140">
              <w:marLeft w:val="0"/>
              <w:marRight w:val="0"/>
              <w:marTop w:val="0"/>
              <w:marBottom w:val="0"/>
              <w:divBdr>
                <w:top w:val="none" w:sz="0" w:space="0" w:color="auto"/>
                <w:left w:val="none" w:sz="0" w:space="0" w:color="auto"/>
                <w:bottom w:val="none" w:sz="0" w:space="0" w:color="auto"/>
                <w:right w:val="none" w:sz="0" w:space="0" w:color="auto"/>
              </w:divBdr>
            </w:div>
          </w:divsChild>
        </w:div>
        <w:div w:id="2041931485">
          <w:marLeft w:val="0"/>
          <w:marRight w:val="0"/>
          <w:marTop w:val="0"/>
          <w:marBottom w:val="0"/>
          <w:divBdr>
            <w:top w:val="none" w:sz="0" w:space="0" w:color="auto"/>
            <w:left w:val="none" w:sz="0" w:space="0" w:color="auto"/>
            <w:bottom w:val="none" w:sz="0" w:space="0" w:color="auto"/>
            <w:right w:val="none" w:sz="0" w:space="0" w:color="auto"/>
          </w:divBdr>
        </w:div>
      </w:divsChild>
    </w:div>
    <w:div w:id="1244534770">
      <w:bodyDiv w:val="1"/>
      <w:marLeft w:val="0"/>
      <w:marRight w:val="0"/>
      <w:marTop w:val="0"/>
      <w:marBottom w:val="0"/>
      <w:divBdr>
        <w:top w:val="none" w:sz="0" w:space="0" w:color="auto"/>
        <w:left w:val="none" w:sz="0" w:space="0" w:color="auto"/>
        <w:bottom w:val="none" w:sz="0" w:space="0" w:color="auto"/>
        <w:right w:val="none" w:sz="0" w:space="0" w:color="auto"/>
      </w:divBdr>
      <w:divsChild>
        <w:div w:id="1328746211">
          <w:marLeft w:val="0"/>
          <w:marRight w:val="0"/>
          <w:marTop w:val="0"/>
          <w:marBottom w:val="0"/>
          <w:divBdr>
            <w:top w:val="none" w:sz="0" w:space="0" w:color="auto"/>
            <w:left w:val="none" w:sz="0" w:space="0" w:color="auto"/>
            <w:bottom w:val="none" w:sz="0" w:space="0" w:color="auto"/>
            <w:right w:val="none" w:sz="0" w:space="0" w:color="auto"/>
          </w:divBdr>
          <w:divsChild>
            <w:div w:id="1300839640">
              <w:marLeft w:val="0"/>
              <w:marRight w:val="0"/>
              <w:marTop w:val="0"/>
              <w:marBottom w:val="0"/>
              <w:divBdr>
                <w:top w:val="none" w:sz="0" w:space="0" w:color="auto"/>
                <w:left w:val="none" w:sz="0" w:space="0" w:color="auto"/>
                <w:bottom w:val="none" w:sz="0" w:space="0" w:color="auto"/>
                <w:right w:val="none" w:sz="0" w:space="0" w:color="auto"/>
              </w:divBdr>
            </w:div>
          </w:divsChild>
        </w:div>
        <w:div w:id="622928380">
          <w:marLeft w:val="0"/>
          <w:marRight w:val="0"/>
          <w:marTop w:val="0"/>
          <w:marBottom w:val="0"/>
          <w:divBdr>
            <w:top w:val="none" w:sz="0" w:space="0" w:color="auto"/>
            <w:left w:val="none" w:sz="0" w:space="0" w:color="auto"/>
            <w:bottom w:val="none" w:sz="0" w:space="0" w:color="auto"/>
            <w:right w:val="none" w:sz="0" w:space="0" w:color="auto"/>
          </w:divBdr>
        </w:div>
      </w:divsChild>
    </w:div>
    <w:div w:id="1269311151">
      <w:bodyDiv w:val="1"/>
      <w:marLeft w:val="0"/>
      <w:marRight w:val="0"/>
      <w:marTop w:val="0"/>
      <w:marBottom w:val="0"/>
      <w:divBdr>
        <w:top w:val="none" w:sz="0" w:space="0" w:color="auto"/>
        <w:left w:val="none" w:sz="0" w:space="0" w:color="auto"/>
        <w:bottom w:val="none" w:sz="0" w:space="0" w:color="auto"/>
        <w:right w:val="none" w:sz="0" w:space="0" w:color="auto"/>
      </w:divBdr>
      <w:divsChild>
        <w:div w:id="450326960">
          <w:marLeft w:val="0"/>
          <w:marRight w:val="0"/>
          <w:marTop w:val="0"/>
          <w:marBottom w:val="0"/>
          <w:divBdr>
            <w:top w:val="none" w:sz="0" w:space="0" w:color="auto"/>
            <w:left w:val="none" w:sz="0" w:space="0" w:color="auto"/>
            <w:bottom w:val="none" w:sz="0" w:space="0" w:color="auto"/>
            <w:right w:val="none" w:sz="0" w:space="0" w:color="auto"/>
          </w:divBdr>
          <w:divsChild>
            <w:div w:id="516776681">
              <w:marLeft w:val="0"/>
              <w:marRight w:val="0"/>
              <w:marTop w:val="0"/>
              <w:marBottom w:val="0"/>
              <w:divBdr>
                <w:top w:val="none" w:sz="0" w:space="0" w:color="auto"/>
                <w:left w:val="none" w:sz="0" w:space="0" w:color="auto"/>
                <w:bottom w:val="none" w:sz="0" w:space="0" w:color="auto"/>
                <w:right w:val="none" w:sz="0" w:space="0" w:color="auto"/>
              </w:divBdr>
              <w:divsChild>
                <w:div w:id="1484159129">
                  <w:marLeft w:val="0"/>
                  <w:marRight w:val="0"/>
                  <w:marTop w:val="0"/>
                  <w:marBottom w:val="0"/>
                  <w:divBdr>
                    <w:top w:val="none" w:sz="0" w:space="0" w:color="auto"/>
                    <w:left w:val="none" w:sz="0" w:space="0" w:color="auto"/>
                    <w:bottom w:val="none" w:sz="0" w:space="0" w:color="auto"/>
                    <w:right w:val="none" w:sz="0" w:space="0" w:color="auto"/>
                  </w:divBdr>
                  <w:divsChild>
                    <w:div w:id="1715419466">
                      <w:marLeft w:val="0"/>
                      <w:marRight w:val="0"/>
                      <w:marTop w:val="0"/>
                      <w:marBottom w:val="0"/>
                      <w:divBdr>
                        <w:top w:val="none" w:sz="0" w:space="0" w:color="auto"/>
                        <w:left w:val="none" w:sz="0" w:space="0" w:color="auto"/>
                        <w:bottom w:val="none" w:sz="0" w:space="0" w:color="auto"/>
                        <w:right w:val="none" w:sz="0" w:space="0" w:color="auto"/>
                      </w:divBdr>
                      <w:divsChild>
                        <w:div w:id="1226405880">
                          <w:marLeft w:val="0"/>
                          <w:marRight w:val="0"/>
                          <w:marTop w:val="0"/>
                          <w:marBottom w:val="0"/>
                          <w:divBdr>
                            <w:top w:val="none" w:sz="0" w:space="0" w:color="auto"/>
                            <w:left w:val="none" w:sz="0" w:space="0" w:color="auto"/>
                            <w:bottom w:val="none" w:sz="0" w:space="0" w:color="auto"/>
                            <w:right w:val="none" w:sz="0" w:space="0" w:color="auto"/>
                          </w:divBdr>
                        </w:div>
                        <w:div w:id="465007380">
                          <w:marLeft w:val="0"/>
                          <w:marRight w:val="0"/>
                          <w:marTop w:val="0"/>
                          <w:marBottom w:val="0"/>
                          <w:divBdr>
                            <w:top w:val="none" w:sz="0" w:space="0" w:color="auto"/>
                            <w:left w:val="none" w:sz="0" w:space="0" w:color="auto"/>
                            <w:bottom w:val="none" w:sz="0" w:space="0" w:color="auto"/>
                            <w:right w:val="none" w:sz="0" w:space="0" w:color="auto"/>
                          </w:divBdr>
                        </w:div>
                      </w:divsChild>
                    </w:div>
                    <w:div w:id="1568493352">
                      <w:marLeft w:val="0"/>
                      <w:marRight w:val="0"/>
                      <w:marTop w:val="0"/>
                      <w:marBottom w:val="0"/>
                      <w:divBdr>
                        <w:top w:val="none" w:sz="0" w:space="0" w:color="auto"/>
                        <w:left w:val="none" w:sz="0" w:space="0" w:color="auto"/>
                        <w:bottom w:val="none" w:sz="0" w:space="0" w:color="auto"/>
                        <w:right w:val="none" w:sz="0" w:space="0" w:color="auto"/>
                      </w:divBdr>
                      <w:divsChild>
                        <w:div w:id="1483541559">
                          <w:marLeft w:val="0"/>
                          <w:marRight w:val="0"/>
                          <w:marTop w:val="0"/>
                          <w:marBottom w:val="0"/>
                          <w:divBdr>
                            <w:top w:val="none" w:sz="0" w:space="0" w:color="auto"/>
                            <w:left w:val="none" w:sz="0" w:space="0" w:color="auto"/>
                            <w:bottom w:val="none" w:sz="0" w:space="0" w:color="auto"/>
                            <w:right w:val="none" w:sz="0" w:space="0" w:color="auto"/>
                          </w:divBdr>
                        </w:div>
                        <w:div w:id="5578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1102">
          <w:marLeft w:val="0"/>
          <w:marRight w:val="0"/>
          <w:marTop w:val="0"/>
          <w:marBottom w:val="0"/>
          <w:divBdr>
            <w:top w:val="none" w:sz="0" w:space="0" w:color="auto"/>
            <w:left w:val="none" w:sz="0" w:space="0" w:color="auto"/>
            <w:bottom w:val="none" w:sz="0" w:space="0" w:color="auto"/>
            <w:right w:val="none" w:sz="0" w:space="0" w:color="auto"/>
          </w:divBdr>
        </w:div>
      </w:divsChild>
    </w:div>
    <w:div w:id="1281376016">
      <w:bodyDiv w:val="1"/>
      <w:marLeft w:val="0"/>
      <w:marRight w:val="0"/>
      <w:marTop w:val="0"/>
      <w:marBottom w:val="0"/>
      <w:divBdr>
        <w:top w:val="none" w:sz="0" w:space="0" w:color="auto"/>
        <w:left w:val="none" w:sz="0" w:space="0" w:color="auto"/>
        <w:bottom w:val="none" w:sz="0" w:space="0" w:color="auto"/>
        <w:right w:val="none" w:sz="0" w:space="0" w:color="auto"/>
      </w:divBdr>
      <w:divsChild>
        <w:div w:id="307906864">
          <w:marLeft w:val="0"/>
          <w:marRight w:val="0"/>
          <w:marTop w:val="0"/>
          <w:marBottom w:val="0"/>
          <w:divBdr>
            <w:top w:val="none" w:sz="0" w:space="0" w:color="auto"/>
            <w:left w:val="none" w:sz="0" w:space="0" w:color="auto"/>
            <w:bottom w:val="none" w:sz="0" w:space="0" w:color="auto"/>
            <w:right w:val="none" w:sz="0" w:space="0" w:color="auto"/>
          </w:divBdr>
          <w:divsChild>
            <w:div w:id="2001958553">
              <w:marLeft w:val="0"/>
              <w:marRight w:val="0"/>
              <w:marTop w:val="0"/>
              <w:marBottom w:val="0"/>
              <w:divBdr>
                <w:top w:val="none" w:sz="0" w:space="0" w:color="auto"/>
                <w:left w:val="none" w:sz="0" w:space="0" w:color="auto"/>
                <w:bottom w:val="none" w:sz="0" w:space="0" w:color="auto"/>
                <w:right w:val="none" w:sz="0" w:space="0" w:color="auto"/>
              </w:divBdr>
              <w:divsChild>
                <w:div w:id="1518348464">
                  <w:marLeft w:val="0"/>
                  <w:marRight w:val="0"/>
                  <w:marTop w:val="0"/>
                  <w:marBottom w:val="0"/>
                  <w:divBdr>
                    <w:top w:val="none" w:sz="0" w:space="0" w:color="auto"/>
                    <w:left w:val="none" w:sz="0" w:space="0" w:color="auto"/>
                    <w:bottom w:val="none" w:sz="0" w:space="0" w:color="auto"/>
                    <w:right w:val="none" w:sz="0" w:space="0" w:color="auto"/>
                  </w:divBdr>
                  <w:divsChild>
                    <w:div w:id="1786344567">
                      <w:marLeft w:val="0"/>
                      <w:marRight w:val="0"/>
                      <w:marTop w:val="0"/>
                      <w:marBottom w:val="0"/>
                      <w:divBdr>
                        <w:top w:val="none" w:sz="0" w:space="0" w:color="auto"/>
                        <w:left w:val="none" w:sz="0" w:space="0" w:color="auto"/>
                        <w:bottom w:val="none" w:sz="0" w:space="0" w:color="auto"/>
                        <w:right w:val="none" w:sz="0" w:space="0" w:color="auto"/>
                      </w:divBdr>
                      <w:divsChild>
                        <w:div w:id="687634735">
                          <w:marLeft w:val="0"/>
                          <w:marRight w:val="0"/>
                          <w:marTop w:val="0"/>
                          <w:marBottom w:val="0"/>
                          <w:divBdr>
                            <w:top w:val="none" w:sz="0" w:space="0" w:color="auto"/>
                            <w:left w:val="none" w:sz="0" w:space="0" w:color="auto"/>
                            <w:bottom w:val="none" w:sz="0" w:space="0" w:color="auto"/>
                            <w:right w:val="none" w:sz="0" w:space="0" w:color="auto"/>
                          </w:divBdr>
                          <w:divsChild>
                            <w:div w:id="8455645">
                              <w:marLeft w:val="0"/>
                              <w:marRight w:val="0"/>
                              <w:marTop w:val="0"/>
                              <w:marBottom w:val="0"/>
                              <w:divBdr>
                                <w:top w:val="none" w:sz="0" w:space="0" w:color="auto"/>
                                <w:left w:val="none" w:sz="0" w:space="0" w:color="auto"/>
                                <w:bottom w:val="none" w:sz="0" w:space="0" w:color="auto"/>
                                <w:right w:val="none" w:sz="0" w:space="0" w:color="auto"/>
                              </w:divBdr>
                            </w:div>
                            <w:div w:id="59132087">
                              <w:marLeft w:val="0"/>
                              <w:marRight w:val="0"/>
                              <w:marTop w:val="0"/>
                              <w:marBottom w:val="0"/>
                              <w:divBdr>
                                <w:top w:val="none" w:sz="0" w:space="0" w:color="auto"/>
                                <w:left w:val="none" w:sz="0" w:space="0" w:color="auto"/>
                                <w:bottom w:val="none" w:sz="0" w:space="0" w:color="auto"/>
                                <w:right w:val="none" w:sz="0" w:space="0" w:color="auto"/>
                              </w:divBdr>
                            </w:div>
                          </w:divsChild>
                        </w:div>
                        <w:div w:id="1493176634">
                          <w:marLeft w:val="0"/>
                          <w:marRight w:val="0"/>
                          <w:marTop w:val="0"/>
                          <w:marBottom w:val="0"/>
                          <w:divBdr>
                            <w:top w:val="none" w:sz="0" w:space="0" w:color="auto"/>
                            <w:left w:val="none" w:sz="0" w:space="0" w:color="auto"/>
                            <w:bottom w:val="none" w:sz="0" w:space="0" w:color="auto"/>
                            <w:right w:val="none" w:sz="0" w:space="0" w:color="auto"/>
                          </w:divBdr>
                          <w:divsChild>
                            <w:div w:id="951474836">
                              <w:marLeft w:val="0"/>
                              <w:marRight w:val="0"/>
                              <w:marTop w:val="0"/>
                              <w:marBottom w:val="0"/>
                              <w:divBdr>
                                <w:top w:val="none" w:sz="0" w:space="0" w:color="auto"/>
                                <w:left w:val="none" w:sz="0" w:space="0" w:color="auto"/>
                                <w:bottom w:val="none" w:sz="0" w:space="0" w:color="auto"/>
                                <w:right w:val="none" w:sz="0" w:space="0" w:color="auto"/>
                              </w:divBdr>
                            </w:div>
                            <w:div w:id="1842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5917">
      <w:bodyDiv w:val="1"/>
      <w:marLeft w:val="0"/>
      <w:marRight w:val="0"/>
      <w:marTop w:val="0"/>
      <w:marBottom w:val="0"/>
      <w:divBdr>
        <w:top w:val="none" w:sz="0" w:space="0" w:color="auto"/>
        <w:left w:val="none" w:sz="0" w:space="0" w:color="auto"/>
        <w:bottom w:val="none" w:sz="0" w:space="0" w:color="auto"/>
        <w:right w:val="none" w:sz="0" w:space="0" w:color="auto"/>
      </w:divBdr>
      <w:divsChild>
        <w:div w:id="1889339233">
          <w:marLeft w:val="0"/>
          <w:marRight w:val="0"/>
          <w:marTop w:val="0"/>
          <w:marBottom w:val="0"/>
          <w:divBdr>
            <w:top w:val="none" w:sz="0" w:space="0" w:color="auto"/>
            <w:left w:val="none" w:sz="0" w:space="0" w:color="auto"/>
            <w:bottom w:val="none" w:sz="0" w:space="0" w:color="auto"/>
            <w:right w:val="none" w:sz="0" w:space="0" w:color="auto"/>
          </w:divBdr>
          <w:divsChild>
            <w:div w:id="488055029">
              <w:marLeft w:val="0"/>
              <w:marRight w:val="0"/>
              <w:marTop w:val="0"/>
              <w:marBottom w:val="0"/>
              <w:divBdr>
                <w:top w:val="none" w:sz="0" w:space="0" w:color="auto"/>
                <w:left w:val="none" w:sz="0" w:space="0" w:color="auto"/>
                <w:bottom w:val="none" w:sz="0" w:space="0" w:color="auto"/>
                <w:right w:val="none" w:sz="0" w:space="0" w:color="auto"/>
              </w:divBdr>
            </w:div>
          </w:divsChild>
        </w:div>
        <w:div w:id="701631167">
          <w:marLeft w:val="0"/>
          <w:marRight w:val="0"/>
          <w:marTop w:val="0"/>
          <w:marBottom w:val="0"/>
          <w:divBdr>
            <w:top w:val="none" w:sz="0" w:space="0" w:color="auto"/>
            <w:left w:val="none" w:sz="0" w:space="0" w:color="auto"/>
            <w:bottom w:val="none" w:sz="0" w:space="0" w:color="auto"/>
            <w:right w:val="none" w:sz="0" w:space="0" w:color="auto"/>
          </w:divBdr>
        </w:div>
      </w:divsChild>
    </w:div>
    <w:div w:id="1347365095">
      <w:bodyDiv w:val="1"/>
      <w:marLeft w:val="0"/>
      <w:marRight w:val="0"/>
      <w:marTop w:val="0"/>
      <w:marBottom w:val="0"/>
      <w:divBdr>
        <w:top w:val="none" w:sz="0" w:space="0" w:color="auto"/>
        <w:left w:val="none" w:sz="0" w:space="0" w:color="auto"/>
        <w:bottom w:val="none" w:sz="0" w:space="0" w:color="auto"/>
        <w:right w:val="none" w:sz="0" w:space="0" w:color="auto"/>
      </w:divBdr>
      <w:divsChild>
        <w:div w:id="1506021058">
          <w:marLeft w:val="0"/>
          <w:marRight w:val="0"/>
          <w:marTop w:val="0"/>
          <w:marBottom w:val="0"/>
          <w:divBdr>
            <w:top w:val="none" w:sz="0" w:space="0" w:color="auto"/>
            <w:left w:val="none" w:sz="0" w:space="0" w:color="auto"/>
            <w:bottom w:val="none" w:sz="0" w:space="0" w:color="auto"/>
            <w:right w:val="none" w:sz="0" w:space="0" w:color="auto"/>
          </w:divBdr>
          <w:divsChild>
            <w:div w:id="271522860">
              <w:marLeft w:val="0"/>
              <w:marRight w:val="0"/>
              <w:marTop w:val="0"/>
              <w:marBottom w:val="0"/>
              <w:divBdr>
                <w:top w:val="none" w:sz="0" w:space="0" w:color="auto"/>
                <w:left w:val="none" w:sz="0" w:space="0" w:color="auto"/>
                <w:bottom w:val="none" w:sz="0" w:space="0" w:color="auto"/>
                <w:right w:val="none" w:sz="0" w:space="0" w:color="auto"/>
              </w:divBdr>
              <w:divsChild>
                <w:div w:id="1617636202">
                  <w:marLeft w:val="0"/>
                  <w:marRight w:val="0"/>
                  <w:marTop w:val="0"/>
                  <w:marBottom w:val="0"/>
                  <w:divBdr>
                    <w:top w:val="none" w:sz="0" w:space="0" w:color="auto"/>
                    <w:left w:val="none" w:sz="0" w:space="0" w:color="auto"/>
                    <w:bottom w:val="none" w:sz="0" w:space="0" w:color="auto"/>
                    <w:right w:val="none" w:sz="0" w:space="0" w:color="auto"/>
                  </w:divBdr>
                  <w:divsChild>
                    <w:div w:id="926965256">
                      <w:marLeft w:val="0"/>
                      <w:marRight w:val="0"/>
                      <w:marTop w:val="0"/>
                      <w:marBottom w:val="0"/>
                      <w:divBdr>
                        <w:top w:val="none" w:sz="0" w:space="0" w:color="auto"/>
                        <w:left w:val="none" w:sz="0" w:space="0" w:color="auto"/>
                        <w:bottom w:val="none" w:sz="0" w:space="0" w:color="auto"/>
                        <w:right w:val="none" w:sz="0" w:space="0" w:color="auto"/>
                      </w:divBdr>
                      <w:divsChild>
                        <w:div w:id="1672482842">
                          <w:marLeft w:val="0"/>
                          <w:marRight w:val="0"/>
                          <w:marTop w:val="0"/>
                          <w:marBottom w:val="0"/>
                          <w:divBdr>
                            <w:top w:val="none" w:sz="0" w:space="0" w:color="auto"/>
                            <w:left w:val="none" w:sz="0" w:space="0" w:color="auto"/>
                            <w:bottom w:val="none" w:sz="0" w:space="0" w:color="auto"/>
                            <w:right w:val="none" w:sz="0" w:space="0" w:color="auto"/>
                          </w:divBdr>
                        </w:div>
                        <w:div w:id="836846331">
                          <w:marLeft w:val="0"/>
                          <w:marRight w:val="0"/>
                          <w:marTop w:val="0"/>
                          <w:marBottom w:val="0"/>
                          <w:divBdr>
                            <w:top w:val="none" w:sz="0" w:space="0" w:color="auto"/>
                            <w:left w:val="none" w:sz="0" w:space="0" w:color="auto"/>
                            <w:bottom w:val="none" w:sz="0" w:space="0" w:color="auto"/>
                            <w:right w:val="none" w:sz="0" w:space="0" w:color="auto"/>
                          </w:divBdr>
                        </w:div>
                      </w:divsChild>
                    </w:div>
                    <w:div w:id="549805468">
                      <w:marLeft w:val="0"/>
                      <w:marRight w:val="0"/>
                      <w:marTop w:val="0"/>
                      <w:marBottom w:val="0"/>
                      <w:divBdr>
                        <w:top w:val="none" w:sz="0" w:space="0" w:color="auto"/>
                        <w:left w:val="none" w:sz="0" w:space="0" w:color="auto"/>
                        <w:bottom w:val="none" w:sz="0" w:space="0" w:color="auto"/>
                        <w:right w:val="none" w:sz="0" w:space="0" w:color="auto"/>
                      </w:divBdr>
                      <w:divsChild>
                        <w:div w:id="1779641166">
                          <w:marLeft w:val="0"/>
                          <w:marRight w:val="0"/>
                          <w:marTop w:val="0"/>
                          <w:marBottom w:val="0"/>
                          <w:divBdr>
                            <w:top w:val="none" w:sz="0" w:space="0" w:color="auto"/>
                            <w:left w:val="none" w:sz="0" w:space="0" w:color="auto"/>
                            <w:bottom w:val="none" w:sz="0" w:space="0" w:color="auto"/>
                            <w:right w:val="none" w:sz="0" w:space="0" w:color="auto"/>
                          </w:divBdr>
                        </w:div>
                        <w:div w:id="19332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6229">
          <w:marLeft w:val="0"/>
          <w:marRight w:val="0"/>
          <w:marTop w:val="0"/>
          <w:marBottom w:val="0"/>
          <w:divBdr>
            <w:top w:val="none" w:sz="0" w:space="0" w:color="auto"/>
            <w:left w:val="none" w:sz="0" w:space="0" w:color="auto"/>
            <w:bottom w:val="none" w:sz="0" w:space="0" w:color="auto"/>
            <w:right w:val="none" w:sz="0" w:space="0" w:color="auto"/>
          </w:divBdr>
        </w:div>
      </w:divsChild>
    </w:div>
    <w:div w:id="1363281088">
      <w:bodyDiv w:val="1"/>
      <w:marLeft w:val="0"/>
      <w:marRight w:val="0"/>
      <w:marTop w:val="0"/>
      <w:marBottom w:val="0"/>
      <w:divBdr>
        <w:top w:val="none" w:sz="0" w:space="0" w:color="auto"/>
        <w:left w:val="none" w:sz="0" w:space="0" w:color="auto"/>
        <w:bottom w:val="none" w:sz="0" w:space="0" w:color="auto"/>
        <w:right w:val="none" w:sz="0" w:space="0" w:color="auto"/>
      </w:divBdr>
      <w:divsChild>
        <w:div w:id="168373693">
          <w:marLeft w:val="0"/>
          <w:marRight w:val="0"/>
          <w:marTop w:val="0"/>
          <w:marBottom w:val="0"/>
          <w:divBdr>
            <w:top w:val="none" w:sz="0" w:space="0" w:color="auto"/>
            <w:left w:val="none" w:sz="0" w:space="0" w:color="auto"/>
            <w:bottom w:val="none" w:sz="0" w:space="0" w:color="auto"/>
            <w:right w:val="none" w:sz="0" w:space="0" w:color="auto"/>
          </w:divBdr>
          <w:divsChild>
            <w:div w:id="549000550">
              <w:marLeft w:val="0"/>
              <w:marRight w:val="0"/>
              <w:marTop w:val="0"/>
              <w:marBottom w:val="0"/>
              <w:divBdr>
                <w:top w:val="none" w:sz="0" w:space="0" w:color="auto"/>
                <w:left w:val="none" w:sz="0" w:space="0" w:color="auto"/>
                <w:bottom w:val="none" w:sz="0" w:space="0" w:color="auto"/>
                <w:right w:val="none" w:sz="0" w:space="0" w:color="auto"/>
              </w:divBdr>
              <w:divsChild>
                <w:div w:id="1746949314">
                  <w:marLeft w:val="0"/>
                  <w:marRight w:val="0"/>
                  <w:marTop w:val="0"/>
                  <w:marBottom w:val="0"/>
                  <w:divBdr>
                    <w:top w:val="none" w:sz="0" w:space="0" w:color="auto"/>
                    <w:left w:val="none" w:sz="0" w:space="0" w:color="auto"/>
                    <w:bottom w:val="none" w:sz="0" w:space="0" w:color="auto"/>
                    <w:right w:val="none" w:sz="0" w:space="0" w:color="auto"/>
                  </w:divBdr>
                </w:div>
                <w:div w:id="7295890">
                  <w:marLeft w:val="0"/>
                  <w:marRight w:val="0"/>
                  <w:marTop w:val="0"/>
                  <w:marBottom w:val="0"/>
                  <w:divBdr>
                    <w:top w:val="none" w:sz="0" w:space="0" w:color="auto"/>
                    <w:left w:val="none" w:sz="0" w:space="0" w:color="auto"/>
                    <w:bottom w:val="none" w:sz="0" w:space="0" w:color="auto"/>
                    <w:right w:val="none" w:sz="0" w:space="0" w:color="auto"/>
                  </w:divBdr>
                  <w:divsChild>
                    <w:div w:id="6967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6047">
              <w:marLeft w:val="0"/>
              <w:marRight w:val="0"/>
              <w:marTop w:val="0"/>
              <w:marBottom w:val="0"/>
              <w:divBdr>
                <w:top w:val="none" w:sz="0" w:space="0" w:color="auto"/>
                <w:left w:val="none" w:sz="0" w:space="0" w:color="auto"/>
                <w:bottom w:val="none" w:sz="0" w:space="0" w:color="auto"/>
                <w:right w:val="none" w:sz="0" w:space="0" w:color="auto"/>
              </w:divBdr>
            </w:div>
            <w:div w:id="159741597">
              <w:marLeft w:val="0"/>
              <w:marRight w:val="0"/>
              <w:marTop w:val="0"/>
              <w:marBottom w:val="0"/>
              <w:divBdr>
                <w:top w:val="none" w:sz="0" w:space="0" w:color="auto"/>
                <w:left w:val="none" w:sz="0" w:space="0" w:color="auto"/>
                <w:bottom w:val="none" w:sz="0" w:space="0" w:color="auto"/>
                <w:right w:val="none" w:sz="0" w:space="0" w:color="auto"/>
              </w:divBdr>
            </w:div>
          </w:divsChild>
        </w:div>
        <w:div w:id="1409308960">
          <w:marLeft w:val="0"/>
          <w:marRight w:val="0"/>
          <w:marTop w:val="0"/>
          <w:marBottom w:val="0"/>
          <w:divBdr>
            <w:top w:val="none" w:sz="0" w:space="0" w:color="auto"/>
            <w:left w:val="none" w:sz="0" w:space="0" w:color="auto"/>
            <w:bottom w:val="none" w:sz="0" w:space="0" w:color="auto"/>
            <w:right w:val="none" w:sz="0" w:space="0" w:color="auto"/>
          </w:divBdr>
          <w:divsChild>
            <w:div w:id="1358964494">
              <w:marLeft w:val="0"/>
              <w:marRight w:val="0"/>
              <w:marTop w:val="0"/>
              <w:marBottom w:val="0"/>
              <w:divBdr>
                <w:top w:val="none" w:sz="0" w:space="0" w:color="auto"/>
                <w:left w:val="none" w:sz="0" w:space="0" w:color="auto"/>
                <w:bottom w:val="none" w:sz="0" w:space="0" w:color="auto"/>
                <w:right w:val="none" w:sz="0" w:space="0" w:color="auto"/>
              </w:divBdr>
              <w:divsChild>
                <w:div w:id="1153763512">
                  <w:marLeft w:val="0"/>
                  <w:marRight w:val="0"/>
                  <w:marTop w:val="0"/>
                  <w:marBottom w:val="0"/>
                  <w:divBdr>
                    <w:top w:val="none" w:sz="0" w:space="0" w:color="auto"/>
                    <w:left w:val="none" w:sz="0" w:space="0" w:color="auto"/>
                    <w:bottom w:val="none" w:sz="0" w:space="0" w:color="auto"/>
                    <w:right w:val="none" w:sz="0" w:space="0" w:color="auto"/>
                  </w:divBdr>
                </w:div>
                <w:div w:id="1618637423">
                  <w:marLeft w:val="0"/>
                  <w:marRight w:val="0"/>
                  <w:marTop w:val="0"/>
                  <w:marBottom w:val="0"/>
                  <w:divBdr>
                    <w:top w:val="none" w:sz="0" w:space="0" w:color="auto"/>
                    <w:left w:val="none" w:sz="0" w:space="0" w:color="auto"/>
                    <w:bottom w:val="none" w:sz="0" w:space="0" w:color="auto"/>
                    <w:right w:val="none" w:sz="0" w:space="0" w:color="auto"/>
                  </w:divBdr>
                  <w:divsChild>
                    <w:div w:id="2029481480">
                      <w:marLeft w:val="0"/>
                      <w:marRight w:val="0"/>
                      <w:marTop w:val="0"/>
                      <w:marBottom w:val="0"/>
                      <w:divBdr>
                        <w:top w:val="none" w:sz="0" w:space="0" w:color="auto"/>
                        <w:left w:val="none" w:sz="0" w:space="0" w:color="auto"/>
                        <w:bottom w:val="none" w:sz="0" w:space="0" w:color="auto"/>
                        <w:right w:val="none" w:sz="0" w:space="0" w:color="auto"/>
                      </w:divBdr>
                      <w:divsChild>
                        <w:div w:id="1836342288">
                          <w:marLeft w:val="0"/>
                          <w:marRight w:val="0"/>
                          <w:marTop w:val="0"/>
                          <w:marBottom w:val="0"/>
                          <w:divBdr>
                            <w:top w:val="none" w:sz="0" w:space="0" w:color="auto"/>
                            <w:left w:val="none" w:sz="0" w:space="0" w:color="auto"/>
                            <w:bottom w:val="none" w:sz="0" w:space="0" w:color="auto"/>
                            <w:right w:val="none" w:sz="0" w:space="0" w:color="auto"/>
                          </w:divBdr>
                          <w:divsChild>
                            <w:div w:id="1193954474">
                              <w:marLeft w:val="0"/>
                              <w:marRight w:val="0"/>
                              <w:marTop w:val="0"/>
                              <w:marBottom w:val="0"/>
                              <w:divBdr>
                                <w:top w:val="none" w:sz="0" w:space="0" w:color="auto"/>
                                <w:left w:val="none" w:sz="0" w:space="0" w:color="auto"/>
                                <w:bottom w:val="none" w:sz="0" w:space="0" w:color="auto"/>
                                <w:right w:val="none" w:sz="0" w:space="0" w:color="auto"/>
                              </w:divBdr>
                              <w:divsChild>
                                <w:div w:id="189221056">
                                  <w:marLeft w:val="0"/>
                                  <w:marRight w:val="0"/>
                                  <w:marTop w:val="0"/>
                                  <w:marBottom w:val="75"/>
                                  <w:divBdr>
                                    <w:top w:val="none" w:sz="0" w:space="0" w:color="auto"/>
                                    <w:left w:val="none" w:sz="0" w:space="0" w:color="auto"/>
                                    <w:bottom w:val="none" w:sz="0" w:space="0" w:color="auto"/>
                                    <w:right w:val="none" w:sz="0" w:space="0" w:color="auto"/>
                                  </w:divBdr>
                                  <w:divsChild>
                                    <w:div w:id="1868442460">
                                      <w:marLeft w:val="75"/>
                                      <w:marRight w:val="75"/>
                                      <w:marTop w:val="0"/>
                                      <w:marBottom w:val="0"/>
                                      <w:divBdr>
                                        <w:top w:val="none" w:sz="0" w:space="0" w:color="auto"/>
                                        <w:left w:val="none" w:sz="0" w:space="0" w:color="auto"/>
                                        <w:bottom w:val="none" w:sz="0" w:space="0" w:color="auto"/>
                                        <w:right w:val="none" w:sz="0" w:space="0" w:color="auto"/>
                                      </w:divBdr>
                                    </w:div>
                                  </w:divsChild>
                                </w:div>
                                <w:div w:id="2027124533">
                                  <w:marLeft w:val="0"/>
                                  <w:marRight w:val="0"/>
                                  <w:marTop w:val="0"/>
                                  <w:marBottom w:val="0"/>
                                  <w:divBdr>
                                    <w:top w:val="none" w:sz="0" w:space="0" w:color="auto"/>
                                    <w:left w:val="none" w:sz="0" w:space="0" w:color="auto"/>
                                    <w:bottom w:val="none" w:sz="0" w:space="0" w:color="auto"/>
                                    <w:right w:val="none" w:sz="0" w:space="0" w:color="auto"/>
                                  </w:divBdr>
                                </w:div>
                              </w:divsChild>
                            </w:div>
                            <w:div w:id="830632962">
                              <w:marLeft w:val="0"/>
                              <w:marRight w:val="0"/>
                              <w:marTop w:val="0"/>
                              <w:marBottom w:val="0"/>
                              <w:divBdr>
                                <w:top w:val="none" w:sz="0" w:space="0" w:color="auto"/>
                                <w:left w:val="none" w:sz="0" w:space="0" w:color="auto"/>
                                <w:bottom w:val="none" w:sz="0" w:space="0" w:color="auto"/>
                                <w:right w:val="none" w:sz="0" w:space="0" w:color="auto"/>
                              </w:divBdr>
                            </w:div>
                            <w:div w:id="5399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4194">
                  <w:marLeft w:val="0"/>
                  <w:marRight w:val="0"/>
                  <w:marTop w:val="0"/>
                  <w:marBottom w:val="0"/>
                  <w:divBdr>
                    <w:top w:val="none" w:sz="0" w:space="0" w:color="auto"/>
                    <w:left w:val="none" w:sz="0" w:space="0" w:color="auto"/>
                    <w:bottom w:val="none" w:sz="0" w:space="0" w:color="auto"/>
                    <w:right w:val="none" w:sz="0" w:space="0" w:color="auto"/>
                  </w:divBdr>
                </w:div>
                <w:div w:id="566039946">
                  <w:marLeft w:val="0"/>
                  <w:marRight w:val="0"/>
                  <w:marTop w:val="0"/>
                  <w:marBottom w:val="0"/>
                  <w:divBdr>
                    <w:top w:val="none" w:sz="0" w:space="0" w:color="auto"/>
                    <w:left w:val="none" w:sz="0" w:space="0" w:color="auto"/>
                    <w:bottom w:val="none" w:sz="0" w:space="0" w:color="auto"/>
                    <w:right w:val="none" w:sz="0" w:space="0" w:color="auto"/>
                  </w:divBdr>
                  <w:divsChild>
                    <w:div w:id="210390342">
                      <w:marLeft w:val="0"/>
                      <w:marRight w:val="0"/>
                      <w:marTop w:val="0"/>
                      <w:marBottom w:val="0"/>
                      <w:divBdr>
                        <w:top w:val="none" w:sz="0" w:space="0" w:color="auto"/>
                        <w:left w:val="none" w:sz="0" w:space="0" w:color="auto"/>
                        <w:bottom w:val="none" w:sz="0" w:space="0" w:color="auto"/>
                        <w:right w:val="none" w:sz="0" w:space="0" w:color="auto"/>
                      </w:divBdr>
                      <w:divsChild>
                        <w:div w:id="2029404678">
                          <w:marLeft w:val="0"/>
                          <w:marRight w:val="0"/>
                          <w:marTop w:val="0"/>
                          <w:marBottom w:val="0"/>
                          <w:divBdr>
                            <w:top w:val="none" w:sz="0" w:space="0" w:color="auto"/>
                            <w:left w:val="none" w:sz="0" w:space="0" w:color="auto"/>
                            <w:bottom w:val="none" w:sz="0" w:space="0" w:color="auto"/>
                            <w:right w:val="none" w:sz="0" w:space="0" w:color="auto"/>
                          </w:divBdr>
                          <w:divsChild>
                            <w:div w:id="1248997979">
                              <w:marLeft w:val="0"/>
                              <w:marRight w:val="0"/>
                              <w:marTop w:val="0"/>
                              <w:marBottom w:val="0"/>
                              <w:divBdr>
                                <w:top w:val="none" w:sz="0" w:space="0" w:color="auto"/>
                                <w:left w:val="none" w:sz="0" w:space="0" w:color="auto"/>
                                <w:bottom w:val="none" w:sz="0" w:space="0" w:color="auto"/>
                                <w:right w:val="none" w:sz="0" w:space="0" w:color="auto"/>
                              </w:divBdr>
                              <w:divsChild>
                                <w:div w:id="860358980">
                                  <w:marLeft w:val="0"/>
                                  <w:marRight w:val="0"/>
                                  <w:marTop w:val="0"/>
                                  <w:marBottom w:val="75"/>
                                  <w:divBdr>
                                    <w:top w:val="none" w:sz="0" w:space="0" w:color="auto"/>
                                    <w:left w:val="none" w:sz="0" w:space="0" w:color="auto"/>
                                    <w:bottom w:val="none" w:sz="0" w:space="0" w:color="auto"/>
                                    <w:right w:val="none" w:sz="0" w:space="0" w:color="auto"/>
                                  </w:divBdr>
                                  <w:divsChild>
                                    <w:div w:id="1091581937">
                                      <w:marLeft w:val="75"/>
                                      <w:marRight w:val="75"/>
                                      <w:marTop w:val="0"/>
                                      <w:marBottom w:val="0"/>
                                      <w:divBdr>
                                        <w:top w:val="none" w:sz="0" w:space="0" w:color="auto"/>
                                        <w:left w:val="none" w:sz="0" w:space="0" w:color="auto"/>
                                        <w:bottom w:val="none" w:sz="0" w:space="0" w:color="auto"/>
                                        <w:right w:val="none" w:sz="0" w:space="0" w:color="auto"/>
                                      </w:divBdr>
                                    </w:div>
                                  </w:divsChild>
                                </w:div>
                                <w:div w:id="176239138">
                                  <w:marLeft w:val="0"/>
                                  <w:marRight w:val="0"/>
                                  <w:marTop w:val="0"/>
                                  <w:marBottom w:val="0"/>
                                  <w:divBdr>
                                    <w:top w:val="none" w:sz="0" w:space="0" w:color="auto"/>
                                    <w:left w:val="none" w:sz="0" w:space="0" w:color="auto"/>
                                    <w:bottom w:val="none" w:sz="0" w:space="0" w:color="auto"/>
                                    <w:right w:val="none" w:sz="0" w:space="0" w:color="auto"/>
                                  </w:divBdr>
                                </w:div>
                              </w:divsChild>
                            </w:div>
                            <w:div w:id="17037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397335">
      <w:bodyDiv w:val="1"/>
      <w:marLeft w:val="0"/>
      <w:marRight w:val="0"/>
      <w:marTop w:val="0"/>
      <w:marBottom w:val="0"/>
      <w:divBdr>
        <w:top w:val="none" w:sz="0" w:space="0" w:color="auto"/>
        <w:left w:val="none" w:sz="0" w:space="0" w:color="auto"/>
        <w:bottom w:val="none" w:sz="0" w:space="0" w:color="auto"/>
        <w:right w:val="none" w:sz="0" w:space="0" w:color="auto"/>
      </w:divBdr>
      <w:divsChild>
        <w:div w:id="1735424273">
          <w:marLeft w:val="0"/>
          <w:marRight w:val="0"/>
          <w:marTop w:val="0"/>
          <w:marBottom w:val="0"/>
          <w:divBdr>
            <w:top w:val="none" w:sz="0" w:space="0" w:color="auto"/>
            <w:left w:val="none" w:sz="0" w:space="0" w:color="auto"/>
            <w:bottom w:val="none" w:sz="0" w:space="0" w:color="auto"/>
            <w:right w:val="none" w:sz="0" w:space="0" w:color="auto"/>
          </w:divBdr>
          <w:divsChild>
            <w:div w:id="703671743">
              <w:marLeft w:val="0"/>
              <w:marRight w:val="0"/>
              <w:marTop w:val="0"/>
              <w:marBottom w:val="0"/>
              <w:divBdr>
                <w:top w:val="none" w:sz="0" w:space="0" w:color="auto"/>
                <w:left w:val="none" w:sz="0" w:space="0" w:color="auto"/>
                <w:bottom w:val="none" w:sz="0" w:space="0" w:color="auto"/>
                <w:right w:val="none" w:sz="0" w:space="0" w:color="auto"/>
              </w:divBdr>
              <w:divsChild>
                <w:div w:id="1409615022">
                  <w:marLeft w:val="0"/>
                  <w:marRight w:val="0"/>
                  <w:marTop w:val="0"/>
                  <w:marBottom w:val="0"/>
                  <w:divBdr>
                    <w:top w:val="none" w:sz="0" w:space="0" w:color="auto"/>
                    <w:left w:val="none" w:sz="0" w:space="0" w:color="auto"/>
                    <w:bottom w:val="none" w:sz="0" w:space="0" w:color="auto"/>
                    <w:right w:val="none" w:sz="0" w:space="0" w:color="auto"/>
                  </w:divBdr>
                </w:div>
                <w:div w:id="859899552">
                  <w:marLeft w:val="0"/>
                  <w:marRight w:val="0"/>
                  <w:marTop w:val="0"/>
                  <w:marBottom w:val="0"/>
                  <w:divBdr>
                    <w:top w:val="none" w:sz="0" w:space="0" w:color="auto"/>
                    <w:left w:val="none" w:sz="0" w:space="0" w:color="auto"/>
                    <w:bottom w:val="none" w:sz="0" w:space="0" w:color="auto"/>
                    <w:right w:val="none" w:sz="0" w:space="0" w:color="auto"/>
                  </w:divBdr>
                  <w:divsChild>
                    <w:div w:id="477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0729">
              <w:marLeft w:val="0"/>
              <w:marRight w:val="0"/>
              <w:marTop w:val="0"/>
              <w:marBottom w:val="0"/>
              <w:divBdr>
                <w:top w:val="none" w:sz="0" w:space="0" w:color="auto"/>
                <w:left w:val="none" w:sz="0" w:space="0" w:color="auto"/>
                <w:bottom w:val="none" w:sz="0" w:space="0" w:color="auto"/>
                <w:right w:val="none" w:sz="0" w:space="0" w:color="auto"/>
              </w:divBdr>
            </w:div>
          </w:divsChild>
        </w:div>
        <w:div w:id="976757701">
          <w:marLeft w:val="0"/>
          <w:marRight w:val="0"/>
          <w:marTop w:val="0"/>
          <w:marBottom w:val="0"/>
          <w:divBdr>
            <w:top w:val="none" w:sz="0" w:space="0" w:color="auto"/>
            <w:left w:val="none" w:sz="0" w:space="0" w:color="auto"/>
            <w:bottom w:val="none" w:sz="0" w:space="0" w:color="auto"/>
            <w:right w:val="none" w:sz="0" w:space="0" w:color="auto"/>
          </w:divBdr>
          <w:divsChild>
            <w:div w:id="1298730316">
              <w:marLeft w:val="0"/>
              <w:marRight w:val="0"/>
              <w:marTop w:val="0"/>
              <w:marBottom w:val="0"/>
              <w:divBdr>
                <w:top w:val="none" w:sz="0" w:space="0" w:color="auto"/>
                <w:left w:val="none" w:sz="0" w:space="0" w:color="auto"/>
                <w:bottom w:val="none" w:sz="0" w:space="0" w:color="auto"/>
                <w:right w:val="none" w:sz="0" w:space="0" w:color="auto"/>
              </w:divBdr>
              <w:divsChild>
                <w:div w:id="1013267162">
                  <w:marLeft w:val="0"/>
                  <w:marRight w:val="0"/>
                  <w:marTop w:val="0"/>
                  <w:marBottom w:val="0"/>
                  <w:divBdr>
                    <w:top w:val="none" w:sz="0" w:space="0" w:color="auto"/>
                    <w:left w:val="none" w:sz="0" w:space="0" w:color="auto"/>
                    <w:bottom w:val="none" w:sz="0" w:space="0" w:color="auto"/>
                    <w:right w:val="none" w:sz="0" w:space="0" w:color="auto"/>
                  </w:divBdr>
                </w:div>
                <w:div w:id="1108811308">
                  <w:marLeft w:val="0"/>
                  <w:marRight w:val="0"/>
                  <w:marTop w:val="0"/>
                  <w:marBottom w:val="0"/>
                  <w:divBdr>
                    <w:top w:val="none" w:sz="0" w:space="0" w:color="auto"/>
                    <w:left w:val="none" w:sz="0" w:space="0" w:color="auto"/>
                    <w:bottom w:val="none" w:sz="0" w:space="0" w:color="auto"/>
                    <w:right w:val="none" w:sz="0" w:space="0" w:color="auto"/>
                  </w:divBdr>
                  <w:divsChild>
                    <w:div w:id="614291480">
                      <w:marLeft w:val="0"/>
                      <w:marRight w:val="0"/>
                      <w:marTop w:val="0"/>
                      <w:marBottom w:val="0"/>
                      <w:divBdr>
                        <w:top w:val="none" w:sz="0" w:space="0" w:color="auto"/>
                        <w:left w:val="none" w:sz="0" w:space="0" w:color="auto"/>
                        <w:bottom w:val="none" w:sz="0" w:space="0" w:color="auto"/>
                        <w:right w:val="none" w:sz="0" w:space="0" w:color="auto"/>
                      </w:divBdr>
                      <w:divsChild>
                        <w:div w:id="1549760271">
                          <w:marLeft w:val="0"/>
                          <w:marRight w:val="0"/>
                          <w:marTop w:val="0"/>
                          <w:marBottom w:val="0"/>
                          <w:divBdr>
                            <w:top w:val="none" w:sz="0" w:space="0" w:color="auto"/>
                            <w:left w:val="none" w:sz="0" w:space="0" w:color="auto"/>
                            <w:bottom w:val="none" w:sz="0" w:space="0" w:color="auto"/>
                            <w:right w:val="none" w:sz="0" w:space="0" w:color="auto"/>
                          </w:divBdr>
                          <w:divsChild>
                            <w:div w:id="1489129916">
                              <w:marLeft w:val="0"/>
                              <w:marRight w:val="0"/>
                              <w:marTop w:val="0"/>
                              <w:marBottom w:val="0"/>
                              <w:divBdr>
                                <w:top w:val="none" w:sz="0" w:space="0" w:color="auto"/>
                                <w:left w:val="none" w:sz="0" w:space="0" w:color="auto"/>
                                <w:bottom w:val="none" w:sz="0" w:space="0" w:color="auto"/>
                                <w:right w:val="none" w:sz="0" w:space="0" w:color="auto"/>
                              </w:divBdr>
                              <w:divsChild>
                                <w:div w:id="1449206175">
                                  <w:marLeft w:val="0"/>
                                  <w:marRight w:val="0"/>
                                  <w:marTop w:val="0"/>
                                  <w:marBottom w:val="75"/>
                                  <w:divBdr>
                                    <w:top w:val="none" w:sz="0" w:space="0" w:color="auto"/>
                                    <w:left w:val="none" w:sz="0" w:space="0" w:color="auto"/>
                                    <w:bottom w:val="none" w:sz="0" w:space="0" w:color="auto"/>
                                    <w:right w:val="none" w:sz="0" w:space="0" w:color="auto"/>
                                  </w:divBdr>
                                </w:div>
                                <w:div w:id="1769228742">
                                  <w:marLeft w:val="0"/>
                                  <w:marRight w:val="0"/>
                                  <w:marTop w:val="0"/>
                                  <w:marBottom w:val="0"/>
                                  <w:divBdr>
                                    <w:top w:val="none" w:sz="0" w:space="0" w:color="auto"/>
                                    <w:left w:val="none" w:sz="0" w:space="0" w:color="auto"/>
                                    <w:bottom w:val="none" w:sz="0" w:space="0" w:color="auto"/>
                                    <w:right w:val="none" w:sz="0" w:space="0" w:color="auto"/>
                                  </w:divBdr>
                                </w:div>
                              </w:divsChild>
                            </w:div>
                            <w:div w:id="6487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623">
                  <w:marLeft w:val="0"/>
                  <w:marRight w:val="0"/>
                  <w:marTop w:val="0"/>
                  <w:marBottom w:val="0"/>
                  <w:divBdr>
                    <w:top w:val="none" w:sz="0" w:space="0" w:color="auto"/>
                    <w:left w:val="none" w:sz="0" w:space="0" w:color="auto"/>
                    <w:bottom w:val="none" w:sz="0" w:space="0" w:color="auto"/>
                    <w:right w:val="none" w:sz="0" w:space="0" w:color="auto"/>
                  </w:divBdr>
                </w:div>
                <w:div w:id="862791585">
                  <w:marLeft w:val="0"/>
                  <w:marRight w:val="0"/>
                  <w:marTop w:val="0"/>
                  <w:marBottom w:val="0"/>
                  <w:divBdr>
                    <w:top w:val="none" w:sz="0" w:space="0" w:color="auto"/>
                    <w:left w:val="none" w:sz="0" w:space="0" w:color="auto"/>
                    <w:bottom w:val="none" w:sz="0" w:space="0" w:color="auto"/>
                    <w:right w:val="none" w:sz="0" w:space="0" w:color="auto"/>
                  </w:divBdr>
                  <w:divsChild>
                    <w:div w:id="1016881537">
                      <w:marLeft w:val="0"/>
                      <w:marRight w:val="0"/>
                      <w:marTop w:val="0"/>
                      <w:marBottom w:val="0"/>
                      <w:divBdr>
                        <w:top w:val="none" w:sz="0" w:space="0" w:color="auto"/>
                        <w:left w:val="none" w:sz="0" w:space="0" w:color="auto"/>
                        <w:bottom w:val="none" w:sz="0" w:space="0" w:color="auto"/>
                        <w:right w:val="none" w:sz="0" w:space="0" w:color="auto"/>
                      </w:divBdr>
                      <w:divsChild>
                        <w:div w:id="1401057673">
                          <w:marLeft w:val="0"/>
                          <w:marRight w:val="0"/>
                          <w:marTop w:val="0"/>
                          <w:marBottom w:val="0"/>
                          <w:divBdr>
                            <w:top w:val="none" w:sz="0" w:space="0" w:color="auto"/>
                            <w:left w:val="none" w:sz="0" w:space="0" w:color="auto"/>
                            <w:bottom w:val="none" w:sz="0" w:space="0" w:color="auto"/>
                            <w:right w:val="none" w:sz="0" w:space="0" w:color="auto"/>
                          </w:divBdr>
                          <w:divsChild>
                            <w:div w:id="178783912">
                              <w:marLeft w:val="0"/>
                              <w:marRight w:val="0"/>
                              <w:marTop w:val="0"/>
                              <w:marBottom w:val="0"/>
                              <w:divBdr>
                                <w:top w:val="none" w:sz="0" w:space="0" w:color="auto"/>
                                <w:left w:val="none" w:sz="0" w:space="0" w:color="auto"/>
                                <w:bottom w:val="none" w:sz="0" w:space="0" w:color="auto"/>
                                <w:right w:val="none" w:sz="0" w:space="0" w:color="auto"/>
                              </w:divBdr>
                              <w:divsChild>
                                <w:div w:id="1335302281">
                                  <w:marLeft w:val="0"/>
                                  <w:marRight w:val="0"/>
                                  <w:marTop w:val="0"/>
                                  <w:marBottom w:val="75"/>
                                  <w:divBdr>
                                    <w:top w:val="none" w:sz="0" w:space="0" w:color="auto"/>
                                    <w:left w:val="none" w:sz="0" w:space="0" w:color="auto"/>
                                    <w:bottom w:val="none" w:sz="0" w:space="0" w:color="auto"/>
                                    <w:right w:val="none" w:sz="0" w:space="0" w:color="auto"/>
                                  </w:divBdr>
                                </w:div>
                                <w:div w:id="1060400219">
                                  <w:marLeft w:val="0"/>
                                  <w:marRight w:val="0"/>
                                  <w:marTop w:val="0"/>
                                  <w:marBottom w:val="0"/>
                                  <w:divBdr>
                                    <w:top w:val="none" w:sz="0" w:space="0" w:color="auto"/>
                                    <w:left w:val="none" w:sz="0" w:space="0" w:color="auto"/>
                                    <w:bottom w:val="none" w:sz="0" w:space="0" w:color="auto"/>
                                    <w:right w:val="none" w:sz="0" w:space="0" w:color="auto"/>
                                  </w:divBdr>
                                </w:div>
                              </w:divsChild>
                            </w:div>
                            <w:div w:id="1585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751285">
      <w:bodyDiv w:val="1"/>
      <w:marLeft w:val="0"/>
      <w:marRight w:val="0"/>
      <w:marTop w:val="0"/>
      <w:marBottom w:val="0"/>
      <w:divBdr>
        <w:top w:val="none" w:sz="0" w:space="0" w:color="auto"/>
        <w:left w:val="none" w:sz="0" w:space="0" w:color="auto"/>
        <w:bottom w:val="none" w:sz="0" w:space="0" w:color="auto"/>
        <w:right w:val="none" w:sz="0" w:space="0" w:color="auto"/>
      </w:divBdr>
      <w:divsChild>
        <w:div w:id="159928714">
          <w:marLeft w:val="0"/>
          <w:marRight w:val="0"/>
          <w:marTop w:val="0"/>
          <w:marBottom w:val="0"/>
          <w:divBdr>
            <w:top w:val="none" w:sz="0" w:space="0" w:color="auto"/>
            <w:left w:val="none" w:sz="0" w:space="0" w:color="auto"/>
            <w:bottom w:val="none" w:sz="0" w:space="0" w:color="auto"/>
            <w:right w:val="none" w:sz="0" w:space="0" w:color="auto"/>
          </w:divBdr>
          <w:divsChild>
            <w:div w:id="1294139943">
              <w:marLeft w:val="0"/>
              <w:marRight w:val="0"/>
              <w:marTop w:val="0"/>
              <w:marBottom w:val="0"/>
              <w:divBdr>
                <w:top w:val="none" w:sz="0" w:space="0" w:color="auto"/>
                <w:left w:val="none" w:sz="0" w:space="0" w:color="auto"/>
                <w:bottom w:val="none" w:sz="0" w:space="0" w:color="auto"/>
                <w:right w:val="none" w:sz="0" w:space="0" w:color="auto"/>
              </w:divBdr>
            </w:div>
          </w:divsChild>
        </w:div>
        <w:div w:id="1203442171">
          <w:marLeft w:val="0"/>
          <w:marRight w:val="0"/>
          <w:marTop w:val="0"/>
          <w:marBottom w:val="0"/>
          <w:divBdr>
            <w:top w:val="none" w:sz="0" w:space="0" w:color="auto"/>
            <w:left w:val="none" w:sz="0" w:space="0" w:color="auto"/>
            <w:bottom w:val="none" w:sz="0" w:space="0" w:color="auto"/>
            <w:right w:val="none" w:sz="0" w:space="0" w:color="auto"/>
          </w:divBdr>
        </w:div>
      </w:divsChild>
    </w:div>
    <w:div w:id="1483307194">
      <w:bodyDiv w:val="1"/>
      <w:marLeft w:val="0"/>
      <w:marRight w:val="0"/>
      <w:marTop w:val="0"/>
      <w:marBottom w:val="0"/>
      <w:divBdr>
        <w:top w:val="none" w:sz="0" w:space="0" w:color="auto"/>
        <w:left w:val="none" w:sz="0" w:space="0" w:color="auto"/>
        <w:bottom w:val="none" w:sz="0" w:space="0" w:color="auto"/>
        <w:right w:val="none" w:sz="0" w:space="0" w:color="auto"/>
      </w:divBdr>
      <w:divsChild>
        <w:div w:id="1189638376">
          <w:marLeft w:val="0"/>
          <w:marRight w:val="0"/>
          <w:marTop w:val="0"/>
          <w:marBottom w:val="0"/>
          <w:divBdr>
            <w:top w:val="none" w:sz="0" w:space="0" w:color="auto"/>
            <w:left w:val="none" w:sz="0" w:space="0" w:color="auto"/>
            <w:bottom w:val="none" w:sz="0" w:space="0" w:color="auto"/>
            <w:right w:val="none" w:sz="0" w:space="0" w:color="auto"/>
          </w:divBdr>
          <w:divsChild>
            <w:div w:id="1311445695">
              <w:marLeft w:val="0"/>
              <w:marRight w:val="0"/>
              <w:marTop w:val="0"/>
              <w:marBottom w:val="0"/>
              <w:divBdr>
                <w:top w:val="none" w:sz="0" w:space="0" w:color="auto"/>
                <w:left w:val="none" w:sz="0" w:space="0" w:color="auto"/>
                <w:bottom w:val="none" w:sz="0" w:space="0" w:color="auto"/>
                <w:right w:val="none" w:sz="0" w:space="0" w:color="auto"/>
              </w:divBdr>
            </w:div>
          </w:divsChild>
        </w:div>
        <w:div w:id="294724663">
          <w:marLeft w:val="0"/>
          <w:marRight w:val="0"/>
          <w:marTop w:val="0"/>
          <w:marBottom w:val="0"/>
          <w:divBdr>
            <w:top w:val="none" w:sz="0" w:space="0" w:color="auto"/>
            <w:left w:val="none" w:sz="0" w:space="0" w:color="auto"/>
            <w:bottom w:val="none" w:sz="0" w:space="0" w:color="auto"/>
            <w:right w:val="none" w:sz="0" w:space="0" w:color="auto"/>
          </w:divBdr>
        </w:div>
      </w:divsChild>
    </w:div>
    <w:div w:id="1533573246">
      <w:bodyDiv w:val="1"/>
      <w:marLeft w:val="0"/>
      <w:marRight w:val="0"/>
      <w:marTop w:val="0"/>
      <w:marBottom w:val="0"/>
      <w:divBdr>
        <w:top w:val="none" w:sz="0" w:space="0" w:color="auto"/>
        <w:left w:val="none" w:sz="0" w:space="0" w:color="auto"/>
        <w:bottom w:val="none" w:sz="0" w:space="0" w:color="auto"/>
        <w:right w:val="none" w:sz="0" w:space="0" w:color="auto"/>
      </w:divBdr>
      <w:divsChild>
        <w:div w:id="1129738040">
          <w:marLeft w:val="0"/>
          <w:marRight w:val="0"/>
          <w:marTop w:val="0"/>
          <w:marBottom w:val="0"/>
          <w:divBdr>
            <w:top w:val="none" w:sz="0" w:space="0" w:color="auto"/>
            <w:left w:val="none" w:sz="0" w:space="0" w:color="auto"/>
            <w:bottom w:val="none" w:sz="0" w:space="0" w:color="auto"/>
            <w:right w:val="none" w:sz="0" w:space="0" w:color="auto"/>
          </w:divBdr>
          <w:divsChild>
            <w:div w:id="1572153312">
              <w:marLeft w:val="0"/>
              <w:marRight w:val="0"/>
              <w:marTop w:val="0"/>
              <w:marBottom w:val="0"/>
              <w:divBdr>
                <w:top w:val="none" w:sz="0" w:space="0" w:color="auto"/>
                <w:left w:val="none" w:sz="0" w:space="0" w:color="auto"/>
                <w:bottom w:val="none" w:sz="0" w:space="0" w:color="auto"/>
                <w:right w:val="none" w:sz="0" w:space="0" w:color="auto"/>
              </w:divBdr>
            </w:div>
          </w:divsChild>
        </w:div>
        <w:div w:id="1939172702">
          <w:marLeft w:val="0"/>
          <w:marRight w:val="0"/>
          <w:marTop w:val="0"/>
          <w:marBottom w:val="0"/>
          <w:divBdr>
            <w:top w:val="none" w:sz="0" w:space="0" w:color="auto"/>
            <w:left w:val="none" w:sz="0" w:space="0" w:color="auto"/>
            <w:bottom w:val="none" w:sz="0" w:space="0" w:color="auto"/>
            <w:right w:val="none" w:sz="0" w:space="0" w:color="auto"/>
          </w:divBdr>
        </w:div>
      </w:divsChild>
    </w:div>
    <w:div w:id="1589073817">
      <w:bodyDiv w:val="1"/>
      <w:marLeft w:val="0"/>
      <w:marRight w:val="0"/>
      <w:marTop w:val="0"/>
      <w:marBottom w:val="0"/>
      <w:divBdr>
        <w:top w:val="none" w:sz="0" w:space="0" w:color="auto"/>
        <w:left w:val="none" w:sz="0" w:space="0" w:color="auto"/>
        <w:bottom w:val="none" w:sz="0" w:space="0" w:color="auto"/>
        <w:right w:val="none" w:sz="0" w:space="0" w:color="auto"/>
      </w:divBdr>
      <w:divsChild>
        <w:div w:id="673993899">
          <w:marLeft w:val="0"/>
          <w:marRight w:val="0"/>
          <w:marTop w:val="0"/>
          <w:marBottom w:val="0"/>
          <w:divBdr>
            <w:top w:val="none" w:sz="0" w:space="0" w:color="auto"/>
            <w:left w:val="none" w:sz="0" w:space="0" w:color="auto"/>
            <w:bottom w:val="none" w:sz="0" w:space="0" w:color="auto"/>
            <w:right w:val="none" w:sz="0" w:space="0" w:color="auto"/>
          </w:divBdr>
          <w:divsChild>
            <w:div w:id="226498414">
              <w:marLeft w:val="0"/>
              <w:marRight w:val="0"/>
              <w:marTop w:val="0"/>
              <w:marBottom w:val="0"/>
              <w:divBdr>
                <w:top w:val="none" w:sz="0" w:space="0" w:color="auto"/>
                <w:left w:val="none" w:sz="0" w:space="0" w:color="auto"/>
                <w:bottom w:val="none" w:sz="0" w:space="0" w:color="auto"/>
                <w:right w:val="none" w:sz="0" w:space="0" w:color="auto"/>
              </w:divBdr>
              <w:divsChild>
                <w:div w:id="1127090469">
                  <w:marLeft w:val="0"/>
                  <w:marRight w:val="0"/>
                  <w:marTop w:val="0"/>
                  <w:marBottom w:val="0"/>
                  <w:divBdr>
                    <w:top w:val="none" w:sz="0" w:space="0" w:color="auto"/>
                    <w:left w:val="none" w:sz="0" w:space="0" w:color="auto"/>
                    <w:bottom w:val="none" w:sz="0" w:space="0" w:color="auto"/>
                    <w:right w:val="none" w:sz="0" w:space="0" w:color="auto"/>
                  </w:divBdr>
                </w:div>
                <w:div w:id="1729760607">
                  <w:marLeft w:val="0"/>
                  <w:marRight w:val="0"/>
                  <w:marTop w:val="0"/>
                  <w:marBottom w:val="0"/>
                  <w:divBdr>
                    <w:top w:val="none" w:sz="0" w:space="0" w:color="auto"/>
                    <w:left w:val="none" w:sz="0" w:space="0" w:color="auto"/>
                    <w:bottom w:val="none" w:sz="0" w:space="0" w:color="auto"/>
                    <w:right w:val="none" w:sz="0" w:space="0" w:color="auto"/>
                  </w:divBdr>
                  <w:divsChild>
                    <w:div w:id="12190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2667">
              <w:marLeft w:val="0"/>
              <w:marRight w:val="0"/>
              <w:marTop w:val="0"/>
              <w:marBottom w:val="0"/>
              <w:divBdr>
                <w:top w:val="none" w:sz="0" w:space="0" w:color="auto"/>
                <w:left w:val="none" w:sz="0" w:space="0" w:color="auto"/>
                <w:bottom w:val="none" w:sz="0" w:space="0" w:color="auto"/>
                <w:right w:val="none" w:sz="0" w:space="0" w:color="auto"/>
              </w:divBdr>
            </w:div>
          </w:divsChild>
        </w:div>
        <w:div w:id="2052336459">
          <w:marLeft w:val="0"/>
          <w:marRight w:val="0"/>
          <w:marTop w:val="0"/>
          <w:marBottom w:val="0"/>
          <w:divBdr>
            <w:top w:val="none" w:sz="0" w:space="0" w:color="auto"/>
            <w:left w:val="none" w:sz="0" w:space="0" w:color="auto"/>
            <w:bottom w:val="none" w:sz="0" w:space="0" w:color="auto"/>
            <w:right w:val="none" w:sz="0" w:space="0" w:color="auto"/>
          </w:divBdr>
          <w:divsChild>
            <w:div w:id="838810281">
              <w:marLeft w:val="0"/>
              <w:marRight w:val="0"/>
              <w:marTop w:val="0"/>
              <w:marBottom w:val="0"/>
              <w:divBdr>
                <w:top w:val="none" w:sz="0" w:space="0" w:color="auto"/>
                <w:left w:val="none" w:sz="0" w:space="0" w:color="auto"/>
                <w:bottom w:val="none" w:sz="0" w:space="0" w:color="auto"/>
                <w:right w:val="none" w:sz="0" w:space="0" w:color="auto"/>
              </w:divBdr>
              <w:divsChild>
                <w:div w:id="955867555">
                  <w:marLeft w:val="0"/>
                  <w:marRight w:val="0"/>
                  <w:marTop w:val="0"/>
                  <w:marBottom w:val="0"/>
                  <w:divBdr>
                    <w:top w:val="none" w:sz="0" w:space="0" w:color="auto"/>
                    <w:left w:val="none" w:sz="0" w:space="0" w:color="auto"/>
                    <w:bottom w:val="none" w:sz="0" w:space="0" w:color="auto"/>
                    <w:right w:val="none" w:sz="0" w:space="0" w:color="auto"/>
                  </w:divBdr>
                </w:div>
                <w:div w:id="1095977730">
                  <w:marLeft w:val="0"/>
                  <w:marRight w:val="0"/>
                  <w:marTop w:val="0"/>
                  <w:marBottom w:val="0"/>
                  <w:divBdr>
                    <w:top w:val="none" w:sz="0" w:space="0" w:color="auto"/>
                    <w:left w:val="none" w:sz="0" w:space="0" w:color="auto"/>
                    <w:bottom w:val="none" w:sz="0" w:space="0" w:color="auto"/>
                    <w:right w:val="none" w:sz="0" w:space="0" w:color="auto"/>
                  </w:divBdr>
                  <w:divsChild>
                    <w:div w:id="706759800">
                      <w:marLeft w:val="0"/>
                      <w:marRight w:val="0"/>
                      <w:marTop w:val="0"/>
                      <w:marBottom w:val="0"/>
                      <w:divBdr>
                        <w:top w:val="none" w:sz="0" w:space="0" w:color="auto"/>
                        <w:left w:val="none" w:sz="0" w:space="0" w:color="auto"/>
                        <w:bottom w:val="none" w:sz="0" w:space="0" w:color="auto"/>
                        <w:right w:val="none" w:sz="0" w:space="0" w:color="auto"/>
                      </w:divBdr>
                      <w:divsChild>
                        <w:div w:id="912812277">
                          <w:marLeft w:val="0"/>
                          <w:marRight w:val="0"/>
                          <w:marTop w:val="0"/>
                          <w:marBottom w:val="0"/>
                          <w:divBdr>
                            <w:top w:val="none" w:sz="0" w:space="0" w:color="auto"/>
                            <w:left w:val="none" w:sz="0" w:space="0" w:color="auto"/>
                            <w:bottom w:val="none" w:sz="0" w:space="0" w:color="auto"/>
                            <w:right w:val="none" w:sz="0" w:space="0" w:color="auto"/>
                          </w:divBdr>
                          <w:divsChild>
                            <w:div w:id="739985429">
                              <w:marLeft w:val="0"/>
                              <w:marRight w:val="0"/>
                              <w:marTop w:val="0"/>
                              <w:marBottom w:val="0"/>
                              <w:divBdr>
                                <w:top w:val="none" w:sz="0" w:space="0" w:color="auto"/>
                                <w:left w:val="none" w:sz="0" w:space="0" w:color="auto"/>
                                <w:bottom w:val="none" w:sz="0" w:space="0" w:color="auto"/>
                                <w:right w:val="none" w:sz="0" w:space="0" w:color="auto"/>
                              </w:divBdr>
                              <w:divsChild>
                                <w:div w:id="89786627">
                                  <w:marLeft w:val="0"/>
                                  <w:marRight w:val="0"/>
                                  <w:marTop w:val="0"/>
                                  <w:marBottom w:val="75"/>
                                  <w:divBdr>
                                    <w:top w:val="none" w:sz="0" w:space="0" w:color="auto"/>
                                    <w:left w:val="none" w:sz="0" w:space="0" w:color="auto"/>
                                    <w:bottom w:val="none" w:sz="0" w:space="0" w:color="auto"/>
                                    <w:right w:val="none" w:sz="0" w:space="0" w:color="auto"/>
                                  </w:divBdr>
                                </w:div>
                                <w:div w:id="1310397586">
                                  <w:marLeft w:val="0"/>
                                  <w:marRight w:val="0"/>
                                  <w:marTop w:val="0"/>
                                  <w:marBottom w:val="0"/>
                                  <w:divBdr>
                                    <w:top w:val="none" w:sz="0" w:space="0" w:color="auto"/>
                                    <w:left w:val="none" w:sz="0" w:space="0" w:color="auto"/>
                                    <w:bottom w:val="none" w:sz="0" w:space="0" w:color="auto"/>
                                    <w:right w:val="none" w:sz="0" w:space="0" w:color="auto"/>
                                  </w:divBdr>
                                </w:div>
                              </w:divsChild>
                            </w:div>
                            <w:div w:id="17595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76141">
                  <w:marLeft w:val="0"/>
                  <w:marRight w:val="0"/>
                  <w:marTop w:val="0"/>
                  <w:marBottom w:val="0"/>
                  <w:divBdr>
                    <w:top w:val="none" w:sz="0" w:space="0" w:color="auto"/>
                    <w:left w:val="none" w:sz="0" w:space="0" w:color="auto"/>
                    <w:bottom w:val="none" w:sz="0" w:space="0" w:color="auto"/>
                    <w:right w:val="none" w:sz="0" w:space="0" w:color="auto"/>
                  </w:divBdr>
                </w:div>
                <w:div w:id="1408727053">
                  <w:marLeft w:val="0"/>
                  <w:marRight w:val="0"/>
                  <w:marTop w:val="0"/>
                  <w:marBottom w:val="0"/>
                  <w:divBdr>
                    <w:top w:val="none" w:sz="0" w:space="0" w:color="auto"/>
                    <w:left w:val="none" w:sz="0" w:space="0" w:color="auto"/>
                    <w:bottom w:val="none" w:sz="0" w:space="0" w:color="auto"/>
                    <w:right w:val="none" w:sz="0" w:space="0" w:color="auto"/>
                  </w:divBdr>
                  <w:divsChild>
                    <w:div w:id="1485928959">
                      <w:marLeft w:val="0"/>
                      <w:marRight w:val="0"/>
                      <w:marTop w:val="0"/>
                      <w:marBottom w:val="0"/>
                      <w:divBdr>
                        <w:top w:val="none" w:sz="0" w:space="0" w:color="auto"/>
                        <w:left w:val="none" w:sz="0" w:space="0" w:color="auto"/>
                        <w:bottom w:val="none" w:sz="0" w:space="0" w:color="auto"/>
                        <w:right w:val="none" w:sz="0" w:space="0" w:color="auto"/>
                      </w:divBdr>
                      <w:divsChild>
                        <w:div w:id="1582986320">
                          <w:marLeft w:val="0"/>
                          <w:marRight w:val="0"/>
                          <w:marTop w:val="0"/>
                          <w:marBottom w:val="0"/>
                          <w:divBdr>
                            <w:top w:val="none" w:sz="0" w:space="0" w:color="auto"/>
                            <w:left w:val="none" w:sz="0" w:space="0" w:color="auto"/>
                            <w:bottom w:val="none" w:sz="0" w:space="0" w:color="auto"/>
                            <w:right w:val="none" w:sz="0" w:space="0" w:color="auto"/>
                          </w:divBdr>
                          <w:divsChild>
                            <w:div w:id="2132046461">
                              <w:marLeft w:val="0"/>
                              <w:marRight w:val="0"/>
                              <w:marTop w:val="0"/>
                              <w:marBottom w:val="0"/>
                              <w:divBdr>
                                <w:top w:val="none" w:sz="0" w:space="0" w:color="auto"/>
                                <w:left w:val="none" w:sz="0" w:space="0" w:color="auto"/>
                                <w:bottom w:val="none" w:sz="0" w:space="0" w:color="auto"/>
                                <w:right w:val="none" w:sz="0" w:space="0" w:color="auto"/>
                              </w:divBdr>
                              <w:divsChild>
                                <w:div w:id="1351449057">
                                  <w:marLeft w:val="0"/>
                                  <w:marRight w:val="0"/>
                                  <w:marTop w:val="0"/>
                                  <w:marBottom w:val="75"/>
                                  <w:divBdr>
                                    <w:top w:val="none" w:sz="0" w:space="0" w:color="auto"/>
                                    <w:left w:val="none" w:sz="0" w:space="0" w:color="auto"/>
                                    <w:bottom w:val="none" w:sz="0" w:space="0" w:color="auto"/>
                                    <w:right w:val="none" w:sz="0" w:space="0" w:color="auto"/>
                                  </w:divBdr>
                                </w:div>
                                <w:div w:id="1627932824">
                                  <w:marLeft w:val="0"/>
                                  <w:marRight w:val="0"/>
                                  <w:marTop w:val="0"/>
                                  <w:marBottom w:val="0"/>
                                  <w:divBdr>
                                    <w:top w:val="none" w:sz="0" w:space="0" w:color="auto"/>
                                    <w:left w:val="none" w:sz="0" w:space="0" w:color="auto"/>
                                    <w:bottom w:val="none" w:sz="0" w:space="0" w:color="auto"/>
                                    <w:right w:val="none" w:sz="0" w:space="0" w:color="auto"/>
                                  </w:divBdr>
                                </w:div>
                              </w:divsChild>
                            </w:div>
                            <w:div w:id="14496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281079">
      <w:bodyDiv w:val="1"/>
      <w:marLeft w:val="0"/>
      <w:marRight w:val="0"/>
      <w:marTop w:val="0"/>
      <w:marBottom w:val="0"/>
      <w:divBdr>
        <w:top w:val="none" w:sz="0" w:space="0" w:color="auto"/>
        <w:left w:val="none" w:sz="0" w:space="0" w:color="auto"/>
        <w:bottom w:val="none" w:sz="0" w:space="0" w:color="auto"/>
        <w:right w:val="none" w:sz="0" w:space="0" w:color="auto"/>
      </w:divBdr>
      <w:divsChild>
        <w:div w:id="2444499">
          <w:marLeft w:val="0"/>
          <w:marRight w:val="0"/>
          <w:marTop w:val="0"/>
          <w:marBottom w:val="0"/>
          <w:divBdr>
            <w:top w:val="none" w:sz="0" w:space="0" w:color="auto"/>
            <w:left w:val="none" w:sz="0" w:space="0" w:color="auto"/>
            <w:bottom w:val="none" w:sz="0" w:space="0" w:color="auto"/>
            <w:right w:val="none" w:sz="0" w:space="0" w:color="auto"/>
          </w:divBdr>
          <w:divsChild>
            <w:div w:id="155852799">
              <w:marLeft w:val="0"/>
              <w:marRight w:val="0"/>
              <w:marTop w:val="0"/>
              <w:marBottom w:val="0"/>
              <w:divBdr>
                <w:top w:val="none" w:sz="0" w:space="0" w:color="auto"/>
                <w:left w:val="none" w:sz="0" w:space="0" w:color="auto"/>
                <w:bottom w:val="none" w:sz="0" w:space="0" w:color="auto"/>
                <w:right w:val="none" w:sz="0" w:space="0" w:color="auto"/>
              </w:divBdr>
            </w:div>
          </w:divsChild>
        </w:div>
        <w:div w:id="1532838342">
          <w:marLeft w:val="0"/>
          <w:marRight w:val="0"/>
          <w:marTop w:val="0"/>
          <w:marBottom w:val="0"/>
          <w:divBdr>
            <w:top w:val="none" w:sz="0" w:space="0" w:color="auto"/>
            <w:left w:val="none" w:sz="0" w:space="0" w:color="auto"/>
            <w:bottom w:val="none" w:sz="0" w:space="0" w:color="auto"/>
            <w:right w:val="none" w:sz="0" w:space="0" w:color="auto"/>
          </w:divBdr>
        </w:div>
      </w:divsChild>
    </w:div>
    <w:div w:id="1850177503">
      <w:bodyDiv w:val="1"/>
      <w:marLeft w:val="0"/>
      <w:marRight w:val="0"/>
      <w:marTop w:val="0"/>
      <w:marBottom w:val="0"/>
      <w:divBdr>
        <w:top w:val="none" w:sz="0" w:space="0" w:color="auto"/>
        <w:left w:val="none" w:sz="0" w:space="0" w:color="auto"/>
        <w:bottom w:val="none" w:sz="0" w:space="0" w:color="auto"/>
        <w:right w:val="none" w:sz="0" w:space="0" w:color="auto"/>
      </w:divBdr>
      <w:divsChild>
        <w:div w:id="1332679318">
          <w:marLeft w:val="0"/>
          <w:marRight w:val="0"/>
          <w:marTop w:val="0"/>
          <w:marBottom w:val="0"/>
          <w:divBdr>
            <w:top w:val="none" w:sz="0" w:space="0" w:color="auto"/>
            <w:left w:val="none" w:sz="0" w:space="0" w:color="auto"/>
            <w:bottom w:val="none" w:sz="0" w:space="0" w:color="auto"/>
            <w:right w:val="none" w:sz="0" w:space="0" w:color="auto"/>
          </w:divBdr>
          <w:divsChild>
            <w:div w:id="2132818059">
              <w:marLeft w:val="0"/>
              <w:marRight w:val="0"/>
              <w:marTop w:val="0"/>
              <w:marBottom w:val="0"/>
              <w:divBdr>
                <w:top w:val="none" w:sz="0" w:space="0" w:color="auto"/>
                <w:left w:val="none" w:sz="0" w:space="0" w:color="auto"/>
                <w:bottom w:val="none" w:sz="0" w:space="0" w:color="auto"/>
                <w:right w:val="none" w:sz="0" w:space="0" w:color="auto"/>
              </w:divBdr>
            </w:div>
          </w:divsChild>
        </w:div>
        <w:div w:id="71776877">
          <w:marLeft w:val="0"/>
          <w:marRight w:val="0"/>
          <w:marTop w:val="0"/>
          <w:marBottom w:val="0"/>
          <w:divBdr>
            <w:top w:val="none" w:sz="0" w:space="0" w:color="auto"/>
            <w:left w:val="none" w:sz="0" w:space="0" w:color="auto"/>
            <w:bottom w:val="none" w:sz="0" w:space="0" w:color="auto"/>
            <w:right w:val="none" w:sz="0" w:space="0" w:color="auto"/>
          </w:divBdr>
        </w:div>
      </w:divsChild>
    </w:div>
    <w:div w:id="1934632908">
      <w:bodyDiv w:val="1"/>
      <w:marLeft w:val="0"/>
      <w:marRight w:val="0"/>
      <w:marTop w:val="0"/>
      <w:marBottom w:val="0"/>
      <w:divBdr>
        <w:top w:val="none" w:sz="0" w:space="0" w:color="auto"/>
        <w:left w:val="none" w:sz="0" w:space="0" w:color="auto"/>
        <w:bottom w:val="none" w:sz="0" w:space="0" w:color="auto"/>
        <w:right w:val="none" w:sz="0" w:space="0" w:color="auto"/>
      </w:divBdr>
      <w:divsChild>
        <w:div w:id="1378360588">
          <w:marLeft w:val="0"/>
          <w:marRight w:val="0"/>
          <w:marTop w:val="0"/>
          <w:marBottom w:val="0"/>
          <w:divBdr>
            <w:top w:val="none" w:sz="0" w:space="0" w:color="auto"/>
            <w:left w:val="none" w:sz="0" w:space="0" w:color="auto"/>
            <w:bottom w:val="none" w:sz="0" w:space="0" w:color="auto"/>
            <w:right w:val="none" w:sz="0" w:space="0" w:color="auto"/>
          </w:divBdr>
          <w:divsChild>
            <w:div w:id="1271620000">
              <w:marLeft w:val="0"/>
              <w:marRight w:val="0"/>
              <w:marTop w:val="0"/>
              <w:marBottom w:val="0"/>
              <w:divBdr>
                <w:top w:val="none" w:sz="0" w:space="0" w:color="auto"/>
                <w:left w:val="none" w:sz="0" w:space="0" w:color="auto"/>
                <w:bottom w:val="none" w:sz="0" w:space="0" w:color="auto"/>
                <w:right w:val="none" w:sz="0" w:space="0" w:color="auto"/>
              </w:divBdr>
              <w:divsChild>
                <w:div w:id="759717169">
                  <w:marLeft w:val="0"/>
                  <w:marRight w:val="0"/>
                  <w:marTop w:val="0"/>
                  <w:marBottom w:val="0"/>
                  <w:divBdr>
                    <w:top w:val="none" w:sz="0" w:space="0" w:color="auto"/>
                    <w:left w:val="none" w:sz="0" w:space="0" w:color="auto"/>
                    <w:bottom w:val="none" w:sz="0" w:space="0" w:color="auto"/>
                    <w:right w:val="none" w:sz="0" w:space="0" w:color="auto"/>
                  </w:divBdr>
                  <w:divsChild>
                    <w:div w:id="81030198">
                      <w:marLeft w:val="0"/>
                      <w:marRight w:val="0"/>
                      <w:marTop w:val="0"/>
                      <w:marBottom w:val="0"/>
                      <w:divBdr>
                        <w:top w:val="none" w:sz="0" w:space="0" w:color="auto"/>
                        <w:left w:val="none" w:sz="0" w:space="0" w:color="auto"/>
                        <w:bottom w:val="none" w:sz="0" w:space="0" w:color="auto"/>
                        <w:right w:val="none" w:sz="0" w:space="0" w:color="auto"/>
                      </w:divBdr>
                      <w:divsChild>
                        <w:div w:id="576594518">
                          <w:marLeft w:val="0"/>
                          <w:marRight w:val="0"/>
                          <w:marTop w:val="0"/>
                          <w:marBottom w:val="0"/>
                          <w:divBdr>
                            <w:top w:val="none" w:sz="0" w:space="0" w:color="auto"/>
                            <w:left w:val="none" w:sz="0" w:space="0" w:color="auto"/>
                            <w:bottom w:val="none" w:sz="0" w:space="0" w:color="auto"/>
                            <w:right w:val="none" w:sz="0" w:space="0" w:color="auto"/>
                          </w:divBdr>
                        </w:div>
                        <w:div w:id="1523590617">
                          <w:marLeft w:val="0"/>
                          <w:marRight w:val="0"/>
                          <w:marTop w:val="0"/>
                          <w:marBottom w:val="0"/>
                          <w:divBdr>
                            <w:top w:val="none" w:sz="0" w:space="0" w:color="auto"/>
                            <w:left w:val="none" w:sz="0" w:space="0" w:color="auto"/>
                            <w:bottom w:val="none" w:sz="0" w:space="0" w:color="auto"/>
                            <w:right w:val="none" w:sz="0" w:space="0" w:color="auto"/>
                          </w:divBdr>
                        </w:div>
                      </w:divsChild>
                    </w:div>
                    <w:div w:id="2064449847">
                      <w:marLeft w:val="0"/>
                      <w:marRight w:val="0"/>
                      <w:marTop w:val="0"/>
                      <w:marBottom w:val="0"/>
                      <w:divBdr>
                        <w:top w:val="none" w:sz="0" w:space="0" w:color="auto"/>
                        <w:left w:val="none" w:sz="0" w:space="0" w:color="auto"/>
                        <w:bottom w:val="none" w:sz="0" w:space="0" w:color="auto"/>
                        <w:right w:val="none" w:sz="0" w:space="0" w:color="auto"/>
                      </w:divBdr>
                      <w:divsChild>
                        <w:div w:id="1903712205">
                          <w:marLeft w:val="0"/>
                          <w:marRight w:val="0"/>
                          <w:marTop w:val="0"/>
                          <w:marBottom w:val="0"/>
                          <w:divBdr>
                            <w:top w:val="none" w:sz="0" w:space="0" w:color="auto"/>
                            <w:left w:val="none" w:sz="0" w:space="0" w:color="auto"/>
                            <w:bottom w:val="none" w:sz="0" w:space="0" w:color="auto"/>
                            <w:right w:val="none" w:sz="0" w:space="0" w:color="auto"/>
                          </w:divBdr>
                        </w:div>
                        <w:div w:id="946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01966">
          <w:marLeft w:val="0"/>
          <w:marRight w:val="0"/>
          <w:marTop w:val="0"/>
          <w:marBottom w:val="0"/>
          <w:divBdr>
            <w:top w:val="none" w:sz="0" w:space="0" w:color="auto"/>
            <w:left w:val="none" w:sz="0" w:space="0" w:color="auto"/>
            <w:bottom w:val="none" w:sz="0" w:space="0" w:color="auto"/>
            <w:right w:val="none" w:sz="0" w:space="0" w:color="auto"/>
          </w:divBdr>
        </w:div>
      </w:divsChild>
    </w:div>
    <w:div w:id="1963686539">
      <w:bodyDiv w:val="1"/>
      <w:marLeft w:val="0"/>
      <w:marRight w:val="0"/>
      <w:marTop w:val="0"/>
      <w:marBottom w:val="0"/>
      <w:divBdr>
        <w:top w:val="none" w:sz="0" w:space="0" w:color="auto"/>
        <w:left w:val="none" w:sz="0" w:space="0" w:color="auto"/>
        <w:bottom w:val="none" w:sz="0" w:space="0" w:color="auto"/>
        <w:right w:val="none" w:sz="0" w:space="0" w:color="auto"/>
      </w:divBdr>
      <w:divsChild>
        <w:div w:id="542642580">
          <w:marLeft w:val="0"/>
          <w:marRight w:val="0"/>
          <w:marTop w:val="0"/>
          <w:marBottom w:val="0"/>
          <w:divBdr>
            <w:top w:val="none" w:sz="0" w:space="0" w:color="auto"/>
            <w:left w:val="none" w:sz="0" w:space="0" w:color="auto"/>
            <w:bottom w:val="none" w:sz="0" w:space="0" w:color="auto"/>
            <w:right w:val="none" w:sz="0" w:space="0" w:color="auto"/>
          </w:divBdr>
        </w:div>
      </w:divsChild>
    </w:div>
    <w:div w:id="1999461178">
      <w:bodyDiv w:val="1"/>
      <w:marLeft w:val="0"/>
      <w:marRight w:val="0"/>
      <w:marTop w:val="0"/>
      <w:marBottom w:val="0"/>
      <w:divBdr>
        <w:top w:val="none" w:sz="0" w:space="0" w:color="auto"/>
        <w:left w:val="none" w:sz="0" w:space="0" w:color="auto"/>
        <w:bottom w:val="none" w:sz="0" w:space="0" w:color="auto"/>
        <w:right w:val="none" w:sz="0" w:space="0" w:color="auto"/>
      </w:divBdr>
    </w:div>
    <w:div w:id="2045669341">
      <w:bodyDiv w:val="1"/>
      <w:marLeft w:val="0"/>
      <w:marRight w:val="0"/>
      <w:marTop w:val="0"/>
      <w:marBottom w:val="0"/>
      <w:divBdr>
        <w:top w:val="none" w:sz="0" w:space="0" w:color="auto"/>
        <w:left w:val="none" w:sz="0" w:space="0" w:color="auto"/>
        <w:bottom w:val="none" w:sz="0" w:space="0" w:color="auto"/>
        <w:right w:val="none" w:sz="0" w:space="0" w:color="auto"/>
      </w:divBdr>
      <w:divsChild>
        <w:div w:id="785538561">
          <w:marLeft w:val="0"/>
          <w:marRight w:val="0"/>
          <w:marTop w:val="0"/>
          <w:marBottom w:val="0"/>
          <w:divBdr>
            <w:top w:val="none" w:sz="0" w:space="0" w:color="auto"/>
            <w:left w:val="none" w:sz="0" w:space="0" w:color="auto"/>
            <w:bottom w:val="none" w:sz="0" w:space="0" w:color="auto"/>
            <w:right w:val="none" w:sz="0" w:space="0" w:color="auto"/>
          </w:divBdr>
          <w:divsChild>
            <w:div w:id="1286354582">
              <w:marLeft w:val="0"/>
              <w:marRight w:val="0"/>
              <w:marTop w:val="0"/>
              <w:marBottom w:val="0"/>
              <w:divBdr>
                <w:top w:val="none" w:sz="0" w:space="0" w:color="auto"/>
                <w:left w:val="none" w:sz="0" w:space="0" w:color="auto"/>
                <w:bottom w:val="none" w:sz="0" w:space="0" w:color="auto"/>
                <w:right w:val="none" w:sz="0" w:space="0" w:color="auto"/>
              </w:divBdr>
            </w:div>
          </w:divsChild>
        </w:div>
        <w:div w:id="1999797006">
          <w:marLeft w:val="0"/>
          <w:marRight w:val="0"/>
          <w:marTop w:val="0"/>
          <w:marBottom w:val="0"/>
          <w:divBdr>
            <w:top w:val="none" w:sz="0" w:space="0" w:color="auto"/>
            <w:left w:val="none" w:sz="0" w:space="0" w:color="auto"/>
            <w:bottom w:val="none" w:sz="0" w:space="0" w:color="auto"/>
            <w:right w:val="none" w:sz="0" w:space="0" w:color="auto"/>
          </w:divBdr>
        </w:div>
      </w:divsChild>
    </w:div>
    <w:div w:id="2052803232">
      <w:bodyDiv w:val="1"/>
      <w:marLeft w:val="0"/>
      <w:marRight w:val="0"/>
      <w:marTop w:val="0"/>
      <w:marBottom w:val="0"/>
      <w:divBdr>
        <w:top w:val="none" w:sz="0" w:space="0" w:color="auto"/>
        <w:left w:val="none" w:sz="0" w:space="0" w:color="auto"/>
        <w:bottom w:val="none" w:sz="0" w:space="0" w:color="auto"/>
        <w:right w:val="none" w:sz="0" w:space="0" w:color="auto"/>
      </w:divBdr>
      <w:divsChild>
        <w:div w:id="1206259950">
          <w:marLeft w:val="0"/>
          <w:marRight w:val="0"/>
          <w:marTop w:val="0"/>
          <w:marBottom w:val="0"/>
          <w:divBdr>
            <w:top w:val="none" w:sz="0" w:space="0" w:color="auto"/>
            <w:left w:val="none" w:sz="0" w:space="0" w:color="auto"/>
            <w:bottom w:val="none" w:sz="0" w:space="0" w:color="auto"/>
            <w:right w:val="none" w:sz="0" w:space="0" w:color="auto"/>
          </w:divBdr>
          <w:divsChild>
            <w:div w:id="1918784840">
              <w:marLeft w:val="0"/>
              <w:marRight w:val="0"/>
              <w:marTop w:val="0"/>
              <w:marBottom w:val="0"/>
              <w:divBdr>
                <w:top w:val="none" w:sz="0" w:space="0" w:color="auto"/>
                <w:left w:val="none" w:sz="0" w:space="0" w:color="auto"/>
                <w:bottom w:val="none" w:sz="0" w:space="0" w:color="auto"/>
                <w:right w:val="none" w:sz="0" w:space="0" w:color="auto"/>
              </w:divBdr>
            </w:div>
          </w:divsChild>
        </w:div>
        <w:div w:id="5525946">
          <w:marLeft w:val="0"/>
          <w:marRight w:val="0"/>
          <w:marTop w:val="0"/>
          <w:marBottom w:val="0"/>
          <w:divBdr>
            <w:top w:val="none" w:sz="0" w:space="0" w:color="auto"/>
            <w:left w:val="none" w:sz="0" w:space="0" w:color="auto"/>
            <w:bottom w:val="none" w:sz="0" w:space="0" w:color="auto"/>
            <w:right w:val="none" w:sz="0" w:space="0" w:color="auto"/>
          </w:divBdr>
        </w:div>
      </w:divsChild>
    </w:div>
    <w:div w:id="2066292485">
      <w:bodyDiv w:val="1"/>
      <w:marLeft w:val="0"/>
      <w:marRight w:val="0"/>
      <w:marTop w:val="0"/>
      <w:marBottom w:val="0"/>
      <w:divBdr>
        <w:top w:val="none" w:sz="0" w:space="0" w:color="auto"/>
        <w:left w:val="none" w:sz="0" w:space="0" w:color="auto"/>
        <w:bottom w:val="none" w:sz="0" w:space="0" w:color="auto"/>
        <w:right w:val="none" w:sz="0" w:space="0" w:color="auto"/>
      </w:divBdr>
      <w:divsChild>
        <w:div w:id="1539271145">
          <w:marLeft w:val="0"/>
          <w:marRight w:val="0"/>
          <w:marTop w:val="0"/>
          <w:marBottom w:val="0"/>
          <w:divBdr>
            <w:top w:val="none" w:sz="0" w:space="0" w:color="auto"/>
            <w:left w:val="none" w:sz="0" w:space="0" w:color="auto"/>
            <w:bottom w:val="none" w:sz="0" w:space="0" w:color="auto"/>
            <w:right w:val="none" w:sz="0" w:space="0" w:color="auto"/>
          </w:divBdr>
          <w:divsChild>
            <w:div w:id="397703936">
              <w:marLeft w:val="0"/>
              <w:marRight w:val="0"/>
              <w:marTop w:val="0"/>
              <w:marBottom w:val="0"/>
              <w:divBdr>
                <w:top w:val="none" w:sz="0" w:space="0" w:color="auto"/>
                <w:left w:val="none" w:sz="0" w:space="0" w:color="auto"/>
                <w:bottom w:val="none" w:sz="0" w:space="0" w:color="auto"/>
                <w:right w:val="none" w:sz="0" w:space="0" w:color="auto"/>
              </w:divBdr>
              <w:divsChild>
                <w:div w:id="617759236">
                  <w:marLeft w:val="0"/>
                  <w:marRight w:val="0"/>
                  <w:marTop w:val="0"/>
                  <w:marBottom w:val="0"/>
                  <w:divBdr>
                    <w:top w:val="none" w:sz="0" w:space="0" w:color="auto"/>
                    <w:left w:val="none" w:sz="0" w:space="0" w:color="auto"/>
                    <w:bottom w:val="none" w:sz="0" w:space="0" w:color="auto"/>
                    <w:right w:val="none" w:sz="0" w:space="0" w:color="auto"/>
                  </w:divBdr>
                </w:div>
                <w:div w:id="569582415">
                  <w:marLeft w:val="0"/>
                  <w:marRight w:val="0"/>
                  <w:marTop w:val="0"/>
                  <w:marBottom w:val="0"/>
                  <w:divBdr>
                    <w:top w:val="none" w:sz="0" w:space="0" w:color="auto"/>
                    <w:left w:val="none" w:sz="0" w:space="0" w:color="auto"/>
                    <w:bottom w:val="none" w:sz="0" w:space="0" w:color="auto"/>
                    <w:right w:val="none" w:sz="0" w:space="0" w:color="auto"/>
                  </w:divBdr>
                  <w:divsChild>
                    <w:div w:id="6364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1292">
          <w:marLeft w:val="0"/>
          <w:marRight w:val="0"/>
          <w:marTop w:val="0"/>
          <w:marBottom w:val="0"/>
          <w:divBdr>
            <w:top w:val="none" w:sz="0" w:space="0" w:color="auto"/>
            <w:left w:val="none" w:sz="0" w:space="0" w:color="auto"/>
            <w:bottom w:val="none" w:sz="0" w:space="0" w:color="auto"/>
            <w:right w:val="none" w:sz="0" w:space="0" w:color="auto"/>
          </w:divBdr>
          <w:divsChild>
            <w:div w:id="1727945063">
              <w:marLeft w:val="0"/>
              <w:marRight w:val="0"/>
              <w:marTop w:val="0"/>
              <w:marBottom w:val="0"/>
              <w:divBdr>
                <w:top w:val="none" w:sz="0" w:space="0" w:color="auto"/>
                <w:left w:val="none" w:sz="0" w:space="0" w:color="auto"/>
                <w:bottom w:val="none" w:sz="0" w:space="0" w:color="auto"/>
                <w:right w:val="none" w:sz="0" w:space="0" w:color="auto"/>
              </w:divBdr>
              <w:divsChild>
                <w:div w:id="888805980">
                  <w:marLeft w:val="0"/>
                  <w:marRight w:val="0"/>
                  <w:marTop w:val="0"/>
                  <w:marBottom w:val="0"/>
                  <w:divBdr>
                    <w:top w:val="none" w:sz="0" w:space="0" w:color="auto"/>
                    <w:left w:val="none" w:sz="0" w:space="0" w:color="auto"/>
                    <w:bottom w:val="none" w:sz="0" w:space="0" w:color="auto"/>
                    <w:right w:val="none" w:sz="0" w:space="0" w:color="auto"/>
                  </w:divBdr>
                </w:div>
                <w:div w:id="754976167">
                  <w:marLeft w:val="0"/>
                  <w:marRight w:val="0"/>
                  <w:marTop w:val="0"/>
                  <w:marBottom w:val="0"/>
                  <w:divBdr>
                    <w:top w:val="none" w:sz="0" w:space="0" w:color="auto"/>
                    <w:left w:val="none" w:sz="0" w:space="0" w:color="auto"/>
                    <w:bottom w:val="none" w:sz="0" w:space="0" w:color="auto"/>
                    <w:right w:val="none" w:sz="0" w:space="0" w:color="auto"/>
                  </w:divBdr>
                  <w:divsChild>
                    <w:div w:id="287319347">
                      <w:marLeft w:val="0"/>
                      <w:marRight w:val="0"/>
                      <w:marTop w:val="0"/>
                      <w:marBottom w:val="0"/>
                      <w:divBdr>
                        <w:top w:val="none" w:sz="0" w:space="0" w:color="auto"/>
                        <w:left w:val="none" w:sz="0" w:space="0" w:color="auto"/>
                        <w:bottom w:val="none" w:sz="0" w:space="0" w:color="auto"/>
                        <w:right w:val="none" w:sz="0" w:space="0" w:color="auto"/>
                      </w:divBdr>
                      <w:divsChild>
                        <w:div w:id="1674719823">
                          <w:marLeft w:val="0"/>
                          <w:marRight w:val="0"/>
                          <w:marTop w:val="0"/>
                          <w:marBottom w:val="0"/>
                          <w:divBdr>
                            <w:top w:val="none" w:sz="0" w:space="0" w:color="auto"/>
                            <w:left w:val="none" w:sz="0" w:space="0" w:color="auto"/>
                            <w:bottom w:val="none" w:sz="0" w:space="0" w:color="auto"/>
                            <w:right w:val="none" w:sz="0" w:space="0" w:color="auto"/>
                          </w:divBdr>
                          <w:divsChild>
                            <w:div w:id="560559505">
                              <w:marLeft w:val="0"/>
                              <w:marRight w:val="0"/>
                              <w:marTop w:val="0"/>
                              <w:marBottom w:val="0"/>
                              <w:divBdr>
                                <w:top w:val="none" w:sz="0" w:space="0" w:color="auto"/>
                                <w:left w:val="none" w:sz="0" w:space="0" w:color="auto"/>
                                <w:bottom w:val="none" w:sz="0" w:space="0" w:color="auto"/>
                                <w:right w:val="none" w:sz="0" w:space="0" w:color="auto"/>
                              </w:divBdr>
                              <w:divsChild>
                                <w:div w:id="1530874727">
                                  <w:marLeft w:val="0"/>
                                  <w:marRight w:val="0"/>
                                  <w:marTop w:val="0"/>
                                  <w:marBottom w:val="75"/>
                                  <w:divBdr>
                                    <w:top w:val="none" w:sz="0" w:space="0" w:color="auto"/>
                                    <w:left w:val="none" w:sz="0" w:space="0" w:color="auto"/>
                                    <w:bottom w:val="none" w:sz="0" w:space="0" w:color="auto"/>
                                    <w:right w:val="none" w:sz="0" w:space="0" w:color="auto"/>
                                  </w:divBdr>
                                  <w:divsChild>
                                    <w:div w:id="983857032">
                                      <w:marLeft w:val="75"/>
                                      <w:marRight w:val="75"/>
                                      <w:marTop w:val="0"/>
                                      <w:marBottom w:val="0"/>
                                      <w:divBdr>
                                        <w:top w:val="none" w:sz="0" w:space="0" w:color="auto"/>
                                        <w:left w:val="none" w:sz="0" w:space="0" w:color="auto"/>
                                        <w:bottom w:val="none" w:sz="0" w:space="0" w:color="auto"/>
                                        <w:right w:val="none" w:sz="0" w:space="0" w:color="auto"/>
                                      </w:divBdr>
                                    </w:div>
                                  </w:divsChild>
                                </w:div>
                                <w:div w:id="1305694004">
                                  <w:marLeft w:val="0"/>
                                  <w:marRight w:val="0"/>
                                  <w:marTop w:val="0"/>
                                  <w:marBottom w:val="0"/>
                                  <w:divBdr>
                                    <w:top w:val="none" w:sz="0" w:space="0" w:color="auto"/>
                                    <w:left w:val="none" w:sz="0" w:space="0" w:color="auto"/>
                                    <w:bottom w:val="none" w:sz="0" w:space="0" w:color="auto"/>
                                    <w:right w:val="none" w:sz="0" w:space="0" w:color="auto"/>
                                  </w:divBdr>
                                </w:div>
                              </w:divsChild>
                            </w:div>
                            <w:div w:id="16342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5219">
                  <w:marLeft w:val="0"/>
                  <w:marRight w:val="0"/>
                  <w:marTop w:val="0"/>
                  <w:marBottom w:val="0"/>
                  <w:divBdr>
                    <w:top w:val="none" w:sz="0" w:space="0" w:color="auto"/>
                    <w:left w:val="none" w:sz="0" w:space="0" w:color="auto"/>
                    <w:bottom w:val="none" w:sz="0" w:space="0" w:color="auto"/>
                    <w:right w:val="none" w:sz="0" w:space="0" w:color="auto"/>
                  </w:divBdr>
                </w:div>
                <w:div w:id="1735853827">
                  <w:marLeft w:val="0"/>
                  <w:marRight w:val="0"/>
                  <w:marTop w:val="0"/>
                  <w:marBottom w:val="0"/>
                  <w:divBdr>
                    <w:top w:val="none" w:sz="0" w:space="0" w:color="auto"/>
                    <w:left w:val="none" w:sz="0" w:space="0" w:color="auto"/>
                    <w:bottom w:val="none" w:sz="0" w:space="0" w:color="auto"/>
                    <w:right w:val="none" w:sz="0" w:space="0" w:color="auto"/>
                  </w:divBdr>
                  <w:divsChild>
                    <w:div w:id="994606832">
                      <w:marLeft w:val="0"/>
                      <w:marRight w:val="0"/>
                      <w:marTop w:val="0"/>
                      <w:marBottom w:val="0"/>
                      <w:divBdr>
                        <w:top w:val="none" w:sz="0" w:space="0" w:color="auto"/>
                        <w:left w:val="none" w:sz="0" w:space="0" w:color="auto"/>
                        <w:bottom w:val="none" w:sz="0" w:space="0" w:color="auto"/>
                        <w:right w:val="none" w:sz="0" w:space="0" w:color="auto"/>
                      </w:divBdr>
                      <w:divsChild>
                        <w:div w:id="987437613">
                          <w:marLeft w:val="0"/>
                          <w:marRight w:val="0"/>
                          <w:marTop w:val="0"/>
                          <w:marBottom w:val="0"/>
                          <w:divBdr>
                            <w:top w:val="none" w:sz="0" w:space="0" w:color="auto"/>
                            <w:left w:val="none" w:sz="0" w:space="0" w:color="auto"/>
                            <w:bottom w:val="none" w:sz="0" w:space="0" w:color="auto"/>
                            <w:right w:val="none" w:sz="0" w:space="0" w:color="auto"/>
                          </w:divBdr>
                          <w:divsChild>
                            <w:div w:id="657807904">
                              <w:marLeft w:val="0"/>
                              <w:marRight w:val="0"/>
                              <w:marTop w:val="0"/>
                              <w:marBottom w:val="0"/>
                              <w:divBdr>
                                <w:top w:val="none" w:sz="0" w:space="0" w:color="auto"/>
                                <w:left w:val="none" w:sz="0" w:space="0" w:color="auto"/>
                                <w:bottom w:val="none" w:sz="0" w:space="0" w:color="auto"/>
                                <w:right w:val="none" w:sz="0" w:space="0" w:color="auto"/>
                              </w:divBdr>
                              <w:divsChild>
                                <w:div w:id="2133091324">
                                  <w:marLeft w:val="0"/>
                                  <w:marRight w:val="0"/>
                                  <w:marTop w:val="0"/>
                                  <w:marBottom w:val="75"/>
                                  <w:divBdr>
                                    <w:top w:val="none" w:sz="0" w:space="0" w:color="auto"/>
                                    <w:left w:val="none" w:sz="0" w:space="0" w:color="auto"/>
                                    <w:bottom w:val="none" w:sz="0" w:space="0" w:color="auto"/>
                                    <w:right w:val="none" w:sz="0" w:space="0" w:color="auto"/>
                                  </w:divBdr>
                                  <w:divsChild>
                                    <w:div w:id="1670791930">
                                      <w:marLeft w:val="75"/>
                                      <w:marRight w:val="75"/>
                                      <w:marTop w:val="0"/>
                                      <w:marBottom w:val="0"/>
                                      <w:divBdr>
                                        <w:top w:val="none" w:sz="0" w:space="0" w:color="auto"/>
                                        <w:left w:val="none" w:sz="0" w:space="0" w:color="auto"/>
                                        <w:bottom w:val="none" w:sz="0" w:space="0" w:color="auto"/>
                                        <w:right w:val="none" w:sz="0" w:space="0" w:color="auto"/>
                                      </w:divBdr>
                                    </w:div>
                                  </w:divsChild>
                                </w:div>
                                <w:div w:id="1814902735">
                                  <w:marLeft w:val="0"/>
                                  <w:marRight w:val="0"/>
                                  <w:marTop w:val="0"/>
                                  <w:marBottom w:val="0"/>
                                  <w:divBdr>
                                    <w:top w:val="none" w:sz="0" w:space="0" w:color="auto"/>
                                    <w:left w:val="none" w:sz="0" w:space="0" w:color="auto"/>
                                    <w:bottom w:val="none" w:sz="0" w:space="0" w:color="auto"/>
                                    <w:right w:val="none" w:sz="0" w:space="0" w:color="auto"/>
                                  </w:divBdr>
                                </w:div>
                              </w:divsChild>
                            </w:div>
                            <w:div w:id="2689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53784">
                  <w:marLeft w:val="0"/>
                  <w:marRight w:val="0"/>
                  <w:marTop w:val="0"/>
                  <w:marBottom w:val="0"/>
                  <w:divBdr>
                    <w:top w:val="none" w:sz="0" w:space="0" w:color="auto"/>
                    <w:left w:val="none" w:sz="0" w:space="0" w:color="auto"/>
                    <w:bottom w:val="none" w:sz="0" w:space="0" w:color="auto"/>
                    <w:right w:val="none" w:sz="0" w:space="0" w:color="auto"/>
                  </w:divBdr>
                </w:div>
                <w:div w:id="707536611">
                  <w:marLeft w:val="0"/>
                  <w:marRight w:val="0"/>
                  <w:marTop w:val="0"/>
                  <w:marBottom w:val="0"/>
                  <w:divBdr>
                    <w:top w:val="none" w:sz="0" w:space="0" w:color="auto"/>
                    <w:left w:val="none" w:sz="0" w:space="0" w:color="auto"/>
                    <w:bottom w:val="none" w:sz="0" w:space="0" w:color="auto"/>
                    <w:right w:val="none" w:sz="0" w:space="0" w:color="auto"/>
                  </w:divBdr>
                  <w:divsChild>
                    <w:div w:id="707529923">
                      <w:marLeft w:val="0"/>
                      <w:marRight w:val="0"/>
                      <w:marTop w:val="0"/>
                      <w:marBottom w:val="0"/>
                      <w:divBdr>
                        <w:top w:val="none" w:sz="0" w:space="0" w:color="auto"/>
                        <w:left w:val="none" w:sz="0" w:space="0" w:color="auto"/>
                        <w:bottom w:val="none" w:sz="0" w:space="0" w:color="auto"/>
                        <w:right w:val="none" w:sz="0" w:space="0" w:color="auto"/>
                      </w:divBdr>
                      <w:divsChild>
                        <w:div w:id="1040977011">
                          <w:marLeft w:val="0"/>
                          <w:marRight w:val="0"/>
                          <w:marTop w:val="0"/>
                          <w:marBottom w:val="0"/>
                          <w:divBdr>
                            <w:top w:val="none" w:sz="0" w:space="0" w:color="auto"/>
                            <w:left w:val="none" w:sz="0" w:space="0" w:color="auto"/>
                            <w:bottom w:val="none" w:sz="0" w:space="0" w:color="auto"/>
                            <w:right w:val="none" w:sz="0" w:space="0" w:color="auto"/>
                          </w:divBdr>
                          <w:divsChild>
                            <w:div w:id="1780181464">
                              <w:marLeft w:val="0"/>
                              <w:marRight w:val="0"/>
                              <w:marTop w:val="0"/>
                              <w:marBottom w:val="0"/>
                              <w:divBdr>
                                <w:top w:val="none" w:sz="0" w:space="0" w:color="auto"/>
                                <w:left w:val="none" w:sz="0" w:space="0" w:color="auto"/>
                                <w:bottom w:val="none" w:sz="0" w:space="0" w:color="auto"/>
                                <w:right w:val="none" w:sz="0" w:space="0" w:color="auto"/>
                              </w:divBdr>
                              <w:divsChild>
                                <w:div w:id="1479149476">
                                  <w:marLeft w:val="0"/>
                                  <w:marRight w:val="0"/>
                                  <w:marTop w:val="0"/>
                                  <w:marBottom w:val="75"/>
                                  <w:divBdr>
                                    <w:top w:val="none" w:sz="0" w:space="0" w:color="auto"/>
                                    <w:left w:val="none" w:sz="0" w:space="0" w:color="auto"/>
                                    <w:bottom w:val="none" w:sz="0" w:space="0" w:color="auto"/>
                                    <w:right w:val="none" w:sz="0" w:space="0" w:color="auto"/>
                                  </w:divBdr>
                                  <w:divsChild>
                                    <w:div w:id="419714840">
                                      <w:marLeft w:val="75"/>
                                      <w:marRight w:val="75"/>
                                      <w:marTop w:val="0"/>
                                      <w:marBottom w:val="0"/>
                                      <w:divBdr>
                                        <w:top w:val="none" w:sz="0" w:space="0" w:color="auto"/>
                                        <w:left w:val="none" w:sz="0" w:space="0" w:color="auto"/>
                                        <w:bottom w:val="none" w:sz="0" w:space="0" w:color="auto"/>
                                        <w:right w:val="none" w:sz="0" w:space="0" w:color="auto"/>
                                      </w:divBdr>
                                    </w:div>
                                  </w:divsChild>
                                </w:div>
                                <w:div w:id="635111581">
                                  <w:marLeft w:val="0"/>
                                  <w:marRight w:val="0"/>
                                  <w:marTop w:val="0"/>
                                  <w:marBottom w:val="0"/>
                                  <w:divBdr>
                                    <w:top w:val="none" w:sz="0" w:space="0" w:color="auto"/>
                                    <w:left w:val="none" w:sz="0" w:space="0" w:color="auto"/>
                                    <w:bottom w:val="none" w:sz="0" w:space="0" w:color="auto"/>
                                    <w:right w:val="none" w:sz="0" w:space="0" w:color="auto"/>
                                  </w:divBdr>
                                </w:div>
                              </w:divsChild>
                            </w:div>
                            <w:div w:id="9385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0188">
                  <w:marLeft w:val="0"/>
                  <w:marRight w:val="0"/>
                  <w:marTop w:val="0"/>
                  <w:marBottom w:val="0"/>
                  <w:divBdr>
                    <w:top w:val="none" w:sz="0" w:space="0" w:color="auto"/>
                    <w:left w:val="none" w:sz="0" w:space="0" w:color="auto"/>
                    <w:bottom w:val="none" w:sz="0" w:space="0" w:color="auto"/>
                    <w:right w:val="none" w:sz="0" w:space="0" w:color="auto"/>
                  </w:divBdr>
                </w:div>
                <w:div w:id="1182206295">
                  <w:marLeft w:val="0"/>
                  <w:marRight w:val="0"/>
                  <w:marTop w:val="0"/>
                  <w:marBottom w:val="0"/>
                  <w:divBdr>
                    <w:top w:val="none" w:sz="0" w:space="0" w:color="auto"/>
                    <w:left w:val="none" w:sz="0" w:space="0" w:color="auto"/>
                    <w:bottom w:val="none" w:sz="0" w:space="0" w:color="auto"/>
                    <w:right w:val="none" w:sz="0" w:space="0" w:color="auto"/>
                  </w:divBdr>
                  <w:divsChild>
                    <w:div w:id="973681189">
                      <w:marLeft w:val="0"/>
                      <w:marRight w:val="0"/>
                      <w:marTop w:val="0"/>
                      <w:marBottom w:val="0"/>
                      <w:divBdr>
                        <w:top w:val="none" w:sz="0" w:space="0" w:color="auto"/>
                        <w:left w:val="none" w:sz="0" w:space="0" w:color="auto"/>
                        <w:bottom w:val="none" w:sz="0" w:space="0" w:color="auto"/>
                        <w:right w:val="none" w:sz="0" w:space="0" w:color="auto"/>
                      </w:divBdr>
                      <w:divsChild>
                        <w:div w:id="1076628622">
                          <w:marLeft w:val="0"/>
                          <w:marRight w:val="0"/>
                          <w:marTop w:val="0"/>
                          <w:marBottom w:val="0"/>
                          <w:divBdr>
                            <w:top w:val="none" w:sz="0" w:space="0" w:color="auto"/>
                            <w:left w:val="none" w:sz="0" w:space="0" w:color="auto"/>
                            <w:bottom w:val="none" w:sz="0" w:space="0" w:color="auto"/>
                            <w:right w:val="none" w:sz="0" w:space="0" w:color="auto"/>
                          </w:divBdr>
                          <w:divsChild>
                            <w:div w:id="259684890">
                              <w:marLeft w:val="0"/>
                              <w:marRight w:val="0"/>
                              <w:marTop w:val="0"/>
                              <w:marBottom w:val="0"/>
                              <w:divBdr>
                                <w:top w:val="none" w:sz="0" w:space="0" w:color="auto"/>
                                <w:left w:val="none" w:sz="0" w:space="0" w:color="auto"/>
                                <w:bottom w:val="none" w:sz="0" w:space="0" w:color="auto"/>
                                <w:right w:val="none" w:sz="0" w:space="0" w:color="auto"/>
                              </w:divBdr>
                              <w:divsChild>
                                <w:div w:id="857280115">
                                  <w:marLeft w:val="0"/>
                                  <w:marRight w:val="0"/>
                                  <w:marTop w:val="0"/>
                                  <w:marBottom w:val="75"/>
                                  <w:divBdr>
                                    <w:top w:val="none" w:sz="0" w:space="0" w:color="auto"/>
                                    <w:left w:val="none" w:sz="0" w:space="0" w:color="auto"/>
                                    <w:bottom w:val="none" w:sz="0" w:space="0" w:color="auto"/>
                                    <w:right w:val="none" w:sz="0" w:space="0" w:color="auto"/>
                                  </w:divBdr>
                                </w:div>
                                <w:div w:id="1562405642">
                                  <w:marLeft w:val="0"/>
                                  <w:marRight w:val="0"/>
                                  <w:marTop w:val="0"/>
                                  <w:marBottom w:val="0"/>
                                  <w:divBdr>
                                    <w:top w:val="none" w:sz="0" w:space="0" w:color="auto"/>
                                    <w:left w:val="none" w:sz="0" w:space="0" w:color="auto"/>
                                    <w:bottom w:val="none" w:sz="0" w:space="0" w:color="auto"/>
                                    <w:right w:val="none" w:sz="0" w:space="0" w:color="auto"/>
                                  </w:divBdr>
                                </w:div>
                              </w:divsChild>
                            </w:div>
                            <w:div w:id="17395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905658">
      <w:bodyDiv w:val="1"/>
      <w:marLeft w:val="0"/>
      <w:marRight w:val="0"/>
      <w:marTop w:val="0"/>
      <w:marBottom w:val="0"/>
      <w:divBdr>
        <w:top w:val="none" w:sz="0" w:space="0" w:color="auto"/>
        <w:left w:val="none" w:sz="0" w:space="0" w:color="auto"/>
        <w:bottom w:val="none" w:sz="0" w:space="0" w:color="auto"/>
        <w:right w:val="none" w:sz="0" w:space="0" w:color="auto"/>
      </w:divBdr>
      <w:divsChild>
        <w:div w:id="275521560">
          <w:marLeft w:val="0"/>
          <w:marRight w:val="0"/>
          <w:marTop w:val="0"/>
          <w:marBottom w:val="0"/>
          <w:divBdr>
            <w:top w:val="none" w:sz="0" w:space="0" w:color="auto"/>
            <w:left w:val="none" w:sz="0" w:space="0" w:color="auto"/>
            <w:bottom w:val="none" w:sz="0" w:space="0" w:color="auto"/>
            <w:right w:val="none" w:sz="0" w:space="0" w:color="auto"/>
          </w:divBdr>
          <w:divsChild>
            <w:div w:id="1257977500">
              <w:marLeft w:val="0"/>
              <w:marRight w:val="0"/>
              <w:marTop w:val="0"/>
              <w:marBottom w:val="0"/>
              <w:divBdr>
                <w:top w:val="none" w:sz="0" w:space="0" w:color="auto"/>
                <w:left w:val="none" w:sz="0" w:space="0" w:color="auto"/>
                <w:bottom w:val="none" w:sz="0" w:space="0" w:color="auto"/>
                <w:right w:val="none" w:sz="0" w:space="0" w:color="auto"/>
              </w:divBdr>
            </w:div>
          </w:divsChild>
        </w:div>
        <w:div w:id="968703661">
          <w:marLeft w:val="0"/>
          <w:marRight w:val="0"/>
          <w:marTop w:val="0"/>
          <w:marBottom w:val="0"/>
          <w:divBdr>
            <w:top w:val="none" w:sz="0" w:space="0" w:color="auto"/>
            <w:left w:val="none" w:sz="0" w:space="0" w:color="auto"/>
            <w:bottom w:val="none" w:sz="0" w:space="0" w:color="auto"/>
            <w:right w:val="none" w:sz="0" w:space="0" w:color="auto"/>
          </w:divBdr>
        </w:div>
      </w:divsChild>
    </w:div>
    <w:div w:id="2079017294">
      <w:bodyDiv w:val="1"/>
      <w:marLeft w:val="0"/>
      <w:marRight w:val="0"/>
      <w:marTop w:val="0"/>
      <w:marBottom w:val="0"/>
      <w:divBdr>
        <w:top w:val="none" w:sz="0" w:space="0" w:color="auto"/>
        <w:left w:val="none" w:sz="0" w:space="0" w:color="auto"/>
        <w:bottom w:val="none" w:sz="0" w:space="0" w:color="auto"/>
        <w:right w:val="none" w:sz="0" w:space="0" w:color="auto"/>
      </w:divBdr>
      <w:divsChild>
        <w:div w:id="306597317">
          <w:marLeft w:val="0"/>
          <w:marRight w:val="0"/>
          <w:marTop w:val="0"/>
          <w:marBottom w:val="0"/>
          <w:divBdr>
            <w:top w:val="none" w:sz="0" w:space="0" w:color="auto"/>
            <w:left w:val="none" w:sz="0" w:space="0" w:color="auto"/>
            <w:bottom w:val="none" w:sz="0" w:space="0" w:color="auto"/>
            <w:right w:val="none" w:sz="0" w:space="0" w:color="auto"/>
          </w:divBdr>
          <w:divsChild>
            <w:div w:id="711197376">
              <w:marLeft w:val="0"/>
              <w:marRight w:val="0"/>
              <w:marTop w:val="0"/>
              <w:marBottom w:val="0"/>
              <w:divBdr>
                <w:top w:val="none" w:sz="0" w:space="0" w:color="auto"/>
                <w:left w:val="none" w:sz="0" w:space="0" w:color="auto"/>
                <w:bottom w:val="none" w:sz="0" w:space="0" w:color="auto"/>
                <w:right w:val="none" w:sz="0" w:space="0" w:color="auto"/>
              </w:divBdr>
              <w:divsChild>
                <w:div w:id="516040685">
                  <w:marLeft w:val="0"/>
                  <w:marRight w:val="0"/>
                  <w:marTop w:val="0"/>
                  <w:marBottom w:val="0"/>
                  <w:divBdr>
                    <w:top w:val="none" w:sz="0" w:space="0" w:color="auto"/>
                    <w:left w:val="none" w:sz="0" w:space="0" w:color="auto"/>
                    <w:bottom w:val="none" w:sz="0" w:space="0" w:color="auto"/>
                    <w:right w:val="none" w:sz="0" w:space="0" w:color="auto"/>
                  </w:divBdr>
                </w:div>
                <w:div w:id="1584071948">
                  <w:marLeft w:val="0"/>
                  <w:marRight w:val="0"/>
                  <w:marTop w:val="0"/>
                  <w:marBottom w:val="0"/>
                  <w:divBdr>
                    <w:top w:val="none" w:sz="0" w:space="0" w:color="auto"/>
                    <w:left w:val="none" w:sz="0" w:space="0" w:color="auto"/>
                    <w:bottom w:val="none" w:sz="0" w:space="0" w:color="auto"/>
                    <w:right w:val="none" w:sz="0" w:space="0" w:color="auto"/>
                  </w:divBdr>
                  <w:divsChild>
                    <w:div w:id="14149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0361">
              <w:marLeft w:val="0"/>
              <w:marRight w:val="0"/>
              <w:marTop w:val="0"/>
              <w:marBottom w:val="0"/>
              <w:divBdr>
                <w:top w:val="none" w:sz="0" w:space="0" w:color="auto"/>
                <w:left w:val="none" w:sz="0" w:space="0" w:color="auto"/>
                <w:bottom w:val="none" w:sz="0" w:space="0" w:color="auto"/>
                <w:right w:val="none" w:sz="0" w:space="0" w:color="auto"/>
              </w:divBdr>
            </w:div>
          </w:divsChild>
        </w:div>
        <w:div w:id="1627850615">
          <w:marLeft w:val="0"/>
          <w:marRight w:val="0"/>
          <w:marTop w:val="0"/>
          <w:marBottom w:val="0"/>
          <w:divBdr>
            <w:top w:val="none" w:sz="0" w:space="0" w:color="auto"/>
            <w:left w:val="none" w:sz="0" w:space="0" w:color="auto"/>
            <w:bottom w:val="none" w:sz="0" w:space="0" w:color="auto"/>
            <w:right w:val="none" w:sz="0" w:space="0" w:color="auto"/>
          </w:divBdr>
          <w:divsChild>
            <w:div w:id="1327979792">
              <w:marLeft w:val="0"/>
              <w:marRight w:val="0"/>
              <w:marTop w:val="0"/>
              <w:marBottom w:val="0"/>
              <w:divBdr>
                <w:top w:val="none" w:sz="0" w:space="0" w:color="auto"/>
                <w:left w:val="none" w:sz="0" w:space="0" w:color="auto"/>
                <w:bottom w:val="none" w:sz="0" w:space="0" w:color="auto"/>
                <w:right w:val="none" w:sz="0" w:space="0" w:color="auto"/>
              </w:divBdr>
              <w:divsChild>
                <w:div w:id="425923865">
                  <w:marLeft w:val="0"/>
                  <w:marRight w:val="0"/>
                  <w:marTop w:val="0"/>
                  <w:marBottom w:val="0"/>
                  <w:divBdr>
                    <w:top w:val="none" w:sz="0" w:space="0" w:color="auto"/>
                    <w:left w:val="none" w:sz="0" w:space="0" w:color="auto"/>
                    <w:bottom w:val="none" w:sz="0" w:space="0" w:color="auto"/>
                    <w:right w:val="none" w:sz="0" w:space="0" w:color="auto"/>
                  </w:divBdr>
                </w:div>
                <w:div w:id="989670660">
                  <w:marLeft w:val="0"/>
                  <w:marRight w:val="0"/>
                  <w:marTop w:val="0"/>
                  <w:marBottom w:val="0"/>
                  <w:divBdr>
                    <w:top w:val="none" w:sz="0" w:space="0" w:color="auto"/>
                    <w:left w:val="none" w:sz="0" w:space="0" w:color="auto"/>
                    <w:bottom w:val="none" w:sz="0" w:space="0" w:color="auto"/>
                    <w:right w:val="none" w:sz="0" w:space="0" w:color="auto"/>
                  </w:divBdr>
                  <w:divsChild>
                    <w:div w:id="745372475">
                      <w:marLeft w:val="0"/>
                      <w:marRight w:val="0"/>
                      <w:marTop w:val="0"/>
                      <w:marBottom w:val="0"/>
                      <w:divBdr>
                        <w:top w:val="none" w:sz="0" w:space="0" w:color="auto"/>
                        <w:left w:val="none" w:sz="0" w:space="0" w:color="auto"/>
                        <w:bottom w:val="none" w:sz="0" w:space="0" w:color="auto"/>
                        <w:right w:val="none" w:sz="0" w:space="0" w:color="auto"/>
                      </w:divBdr>
                      <w:divsChild>
                        <w:div w:id="1144735280">
                          <w:marLeft w:val="0"/>
                          <w:marRight w:val="0"/>
                          <w:marTop w:val="0"/>
                          <w:marBottom w:val="0"/>
                          <w:divBdr>
                            <w:top w:val="none" w:sz="0" w:space="0" w:color="auto"/>
                            <w:left w:val="none" w:sz="0" w:space="0" w:color="auto"/>
                            <w:bottom w:val="none" w:sz="0" w:space="0" w:color="auto"/>
                            <w:right w:val="none" w:sz="0" w:space="0" w:color="auto"/>
                          </w:divBdr>
                          <w:divsChild>
                            <w:div w:id="2099642438">
                              <w:marLeft w:val="0"/>
                              <w:marRight w:val="0"/>
                              <w:marTop w:val="0"/>
                              <w:marBottom w:val="0"/>
                              <w:divBdr>
                                <w:top w:val="none" w:sz="0" w:space="0" w:color="auto"/>
                                <w:left w:val="none" w:sz="0" w:space="0" w:color="auto"/>
                                <w:bottom w:val="none" w:sz="0" w:space="0" w:color="auto"/>
                                <w:right w:val="none" w:sz="0" w:space="0" w:color="auto"/>
                              </w:divBdr>
                              <w:divsChild>
                                <w:div w:id="692458366">
                                  <w:marLeft w:val="0"/>
                                  <w:marRight w:val="0"/>
                                  <w:marTop w:val="0"/>
                                  <w:marBottom w:val="75"/>
                                  <w:divBdr>
                                    <w:top w:val="none" w:sz="0" w:space="0" w:color="auto"/>
                                    <w:left w:val="none" w:sz="0" w:space="0" w:color="auto"/>
                                    <w:bottom w:val="none" w:sz="0" w:space="0" w:color="auto"/>
                                    <w:right w:val="none" w:sz="0" w:space="0" w:color="auto"/>
                                  </w:divBdr>
                                </w:div>
                                <w:div w:id="1224411630">
                                  <w:marLeft w:val="0"/>
                                  <w:marRight w:val="0"/>
                                  <w:marTop w:val="0"/>
                                  <w:marBottom w:val="0"/>
                                  <w:divBdr>
                                    <w:top w:val="none" w:sz="0" w:space="0" w:color="auto"/>
                                    <w:left w:val="none" w:sz="0" w:space="0" w:color="auto"/>
                                    <w:bottom w:val="none" w:sz="0" w:space="0" w:color="auto"/>
                                    <w:right w:val="none" w:sz="0" w:space="0" w:color="auto"/>
                                  </w:divBdr>
                                </w:div>
                              </w:divsChild>
                            </w:div>
                            <w:div w:id="101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05354">
                  <w:marLeft w:val="0"/>
                  <w:marRight w:val="0"/>
                  <w:marTop w:val="0"/>
                  <w:marBottom w:val="0"/>
                  <w:divBdr>
                    <w:top w:val="none" w:sz="0" w:space="0" w:color="auto"/>
                    <w:left w:val="none" w:sz="0" w:space="0" w:color="auto"/>
                    <w:bottom w:val="none" w:sz="0" w:space="0" w:color="auto"/>
                    <w:right w:val="none" w:sz="0" w:space="0" w:color="auto"/>
                  </w:divBdr>
                </w:div>
                <w:div w:id="667095370">
                  <w:marLeft w:val="0"/>
                  <w:marRight w:val="0"/>
                  <w:marTop w:val="0"/>
                  <w:marBottom w:val="0"/>
                  <w:divBdr>
                    <w:top w:val="none" w:sz="0" w:space="0" w:color="auto"/>
                    <w:left w:val="none" w:sz="0" w:space="0" w:color="auto"/>
                    <w:bottom w:val="none" w:sz="0" w:space="0" w:color="auto"/>
                    <w:right w:val="none" w:sz="0" w:space="0" w:color="auto"/>
                  </w:divBdr>
                  <w:divsChild>
                    <w:div w:id="55902573">
                      <w:marLeft w:val="0"/>
                      <w:marRight w:val="0"/>
                      <w:marTop w:val="0"/>
                      <w:marBottom w:val="0"/>
                      <w:divBdr>
                        <w:top w:val="none" w:sz="0" w:space="0" w:color="auto"/>
                        <w:left w:val="none" w:sz="0" w:space="0" w:color="auto"/>
                        <w:bottom w:val="none" w:sz="0" w:space="0" w:color="auto"/>
                        <w:right w:val="none" w:sz="0" w:space="0" w:color="auto"/>
                      </w:divBdr>
                      <w:divsChild>
                        <w:div w:id="899168083">
                          <w:marLeft w:val="0"/>
                          <w:marRight w:val="0"/>
                          <w:marTop w:val="0"/>
                          <w:marBottom w:val="0"/>
                          <w:divBdr>
                            <w:top w:val="none" w:sz="0" w:space="0" w:color="auto"/>
                            <w:left w:val="none" w:sz="0" w:space="0" w:color="auto"/>
                            <w:bottom w:val="none" w:sz="0" w:space="0" w:color="auto"/>
                            <w:right w:val="none" w:sz="0" w:space="0" w:color="auto"/>
                          </w:divBdr>
                          <w:divsChild>
                            <w:div w:id="1655376932">
                              <w:marLeft w:val="0"/>
                              <w:marRight w:val="0"/>
                              <w:marTop w:val="0"/>
                              <w:marBottom w:val="0"/>
                              <w:divBdr>
                                <w:top w:val="none" w:sz="0" w:space="0" w:color="auto"/>
                                <w:left w:val="none" w:sz="0" w:space="0" w:color="auto"/>
                                <w:bottom w:val="none" w:sz="0" w:space="0" w:color="auto"/>
                                <w:right w:val="none" w:sz="0" w:space="0" w:color="auto"/>
                              </w:divBdr>
                              <w:divsChild>
                                <w:div w:id="342048393">
                                  <w:marLeft w:val="0"/>
                                  <w:marRight w:val="0"/>
                                  <w:marTop w:val="0"/>
                                  <w:marBottom w:val="75"/>
                                  <w:divBdr>
                                    <w:top w:val="none" w:sz="0" w:space="0" w:color="auto"/>
                                    <w:left w:val="none" w:sz="0" w:space="0" w:color="auto"/>
                                    <w:bottom w:val="none" w:sz="0" w:space="0" w:color="auto"/>
                                    <w:right w:val="none" w:sz="0" w:space="0" w:color="auto"/>
                                  </w:divBdr>
                                </w:div>
                                <w:div w:id="378087402">
                                  <w:marLeft w:val="0"/>
                                  <w:marRight w:val="0"/>
                                  <w:marTop w:val="0"/>
                                  <w:marBottom w:val="0"/>
                                  <w:divBdr>
                                    <w:top w:val="none" w:sz="0" w:space="0" w:color="auto"/>
                                    <w:left w:val="none" w:sz="0" w:space="0" w:color="auto"/>
                                    <w:bottom w:val="none" w:sz="0" w:space="0" w:color="auto"/>
                                    <w:right w:val="none" w:sz="0" w:space="0" w:color="auto"/>
                                  </w:divBdr>
                                </w:div>
                              </w:divsChild>
                            </w:div>
                            <w:div w:id="14534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62135">
      <w:bodyDiv w:val="1"/>
      <w:marLeft w:val="0"/>
      <w:marRight w:val="0"/>
      <w:marTop w:val="0"/>
      <w:marBottom w:val="0"/>
      <w:divBdr>
        <w:top w:val="none" w:sz="0" w:space="0" w:color="auto"/>
        <w:left w:val="none" w:sz="0" w:space="0" w:color="auto"/>
        <w:bottom w:val="none" w:sz="0" w:space="0" w:color="auto"/>
        <w:right w:val="none" w:sz="0" w:space="0" w:color="auto"/>
      </w:divBdr>
      <w:divsChild>
        <w:div w:id="762380939">
          <w:marLeft w:val="0"/>
          <w:marRight w:val="0"/>
          <w:marTop w:val="0"/>
          <w:marBottom w:val="0"/>
          <w:divBdr>
            <w:top w:val="none" w:sz="0" w:space="0" w:color="auto"/>
            <w:left w:val="none" w:sz="0" w:space="0" w:color="auto"/>
            <w:bottom w:val="none" w:sz="0" w:space="0" w:color="auto"/>
            <w:right w:val="none" w:sz="0" w:space="0" w:color="auto"/>
          </w:divBdr>
          <w:divsChild>
            <w:div w:id="1143280846">
              <w:marLeft w:val="0"/>
              <w:marRight w:val="0"/>
              <w:marTop w:val="0"/>
              <w:marBottom w:val="0"/>
              <w:divBdr>
                <w:top w:val="none" w:sz="0" w:space="0" w:color="auto"/>
                <w:left w:val="none" w:sz="0" w:space="0" w:color="auto"/>
                <w:bottom w:val="none" w:sz="0" w:space="0" w:color="auto"/>
                <w:right w:val="none" w:sz="0" w:space="0" w:color="auto"/>
              </w:divBdr>
            </w:div>
          </w:divsChild>
        </w:div>
        <w:div w:id="625282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475</TotalTime>
  <Pages>15</Pages>
  <Words>3976</Words>
  <Characters>22669</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Переплетчиков</dc:creator>
  <cp:keywords/>
  <dc:description/>
  <cp:lastModifiedBy>Симба</cp:lastModifiedBy>
  <cp:revision>18</cp:revision>
  <dcterms:created xsi:type="dcterms:W3CDTF">2023-09-25T14:20:00Z</dcterms:created>
  <dcterms:modified xsi:type="dcterms:W3CDTF">2024-03-13T16:15:00Z</dcterms:modified>
</cp:coreProperties>
</file>